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8A2" w:rsidRDefault="00E658A2" w:rsidP="00E658A2">
      <w:pPr>
        <w:spacing w:after="60"/>
        <w:ind w:firstLine="0"/>
        <w:jc w:val="center"/>
        <w:rPr>
          <w:b/>
          <w:i/>
          <w:color w:val="7030A0"/>
        </w:rPr>
      </w:pPr>
      <w:r>
        <w:rPr>
          <w:b/>
          <w:i/>
          <w:color w:val="7030A0"/>
        </w:rPr>
        <w:t>ЦЕНТР ПРОФЕСІЙНОГО РОЗВИТКУ ПЕДАГОГІЧНИХ ПРАЦІВНИКІВ ВІННИЦЬКОЇ МІСЬКОЇ РАД</w:t>
      </w:r>
      <w:r w:rsidR="00D10057">
        <w:rPr>
          <w:b/>
          <w:i/>
          <w:color w:val="7030A0"/>
        </w:rPr>
        <w:t>И</w:t>
      </w:r>
      <w:bookmarkStart w:id="0" w:name="_GoBack"/>
      <w:bookmarkEnd w:id="0"/>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r>
        <w:rPr>
          <w:noProof/>
        </w:rPr>
        <w:drawing>
          <wp:inline distT="0" distB="0" distL="0" distR="0">
            <wp:extent cx="5715000" cy="3219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E658A2" w:rsidRDefault="00E658A2" w:rsidP="00E658A2">
      <w:pPr>
        <w:spacing w:after="60"/>
        <w:ind w:firstLine="0"/>
        <w:rPr>
          <w:b/>
          <w:i/>
          <w:color w:val="7030A0"/>
        </w:rPr>
      </w:pPr>
    </w:p>
    <w:p w:rsidR="00E658A2" w:rsidRDefault="00E658A2" w:rsidP="00B94E83">
      <w:pPr>
        <w:spacing w:after="60"/>
        <w:ind w:firstLine="0"/>
        <w:jc w:val="right"/>
        <w:rPr>
          <w:b/>
          <w:i/>
          <w:color w:val="7030A0"/>
        </w:rPr>
      </w:pPr>
    </w:p>
    <w:p w:rsidR="00E658A2" w:rsidRDefault="00E658A2" w:rsidP="00B94E83">
      <w:pPr>
        <w:spacing w:after="60"/>
        <w:ind w:firstLine="0"/>
        <w:jc w:val="right"/>
        <w:rPr>
          <w:b/>
          <w:i/>
          <w:color w:val="7030A0"/>
        </w:rPr>
      </w:pPr>
    </w:p>
    <w:p w:rsidR="00B94E83" w:rsidRDefault="00B94E83" w:rsidP="00E658A2">
      <w:pPr>
        <w:spacing w:after="60"/>
        <w:ind w:firstLine="0"/>
        <w:jc w:val="center"/>
        <w:rPr>
          <w:b/>
          <w:i/>
          <w:color w:val="7030A0"/>
        </w:rPr>
      </w:pPr>
      <w:r w:rsidRPr="00B94E83">
        <w:rPr>
          <w:b/>
          <w:i/>
          <w:color w:val="7030A0"/>
        </w:rPr>
        <w:t>На допомогу вчителю</w:t>
      </w:r>
      <w:r>
        <w:rPr>
          <w:b/>
          <w:i/>
          <w:color w:val="7030A0"/>
        </w:rPr>
        <w:t xml:space="preserve"> ( за матеріалами Інтернету)</w:t>
      </w:r>
    </w:p>
    <w:p w:rsidR="00E658A2" w:rsidRDefault="00E658A2" w:rsidP="00B94E83">
      <w:pPr>
        <w:spacing w:after="60"/>
        <w:ind w:firstLine="0"/>
        <w:jc w:val="right"/>
        <w:rPr>
          <w:b/>
          <w:i/>
          <w:color w:val="7030A0"/>
        </w:rPr>
      </w:pPr>
    </w:p>
    <w:p w:rsidR="00B94E83" w:rsidRPr="00B94E83" w:rsidRDefault="00B94E83" w:rsidP="00B94E83">
      <w:pPr>
        <w:spacing w:after="60"/>
        <w:ind w:firstLine="0"/>
        <w:rPr>
          <w:rFonts w:eastAsia="Times New Roman" w:cs="Times New Roman"/>
          <w:b/>
          <w:i/>
          <w:color w:val="7030A0"/>
          <w:szCs w:val="28"/>
          <w:lang w:val="ru-RU" w:eastAsia="ru-RU"/>
        </w:rPr>
      </w:pPr>
      <w:r>
        <w:rPr>
          <w:rFonts w:eastAsia="Times New Roman" w:cs="Times New Roman"/>
          <w:b/>
          <w:i/>
          <w:color w:val="7030A0"/>
          <w:szCs w:val="28"/>
          <w:lang w:val="ru-RU" w:eastAsia="ru-RU"/>
        </w:rPr>
        <w:t>І Крилаті вислови про Інтернет</w:t>
      </w:r>
    </w:p>
    <w:p w:rsidR="00A33A30" w:rsidRPr="00B94E83" w:rsidRDefault="00A33A30" w:rsidP="00A33A30">
      <w:pPr>
        <w:numPr>
          <w:ilvl w:val="0"/>
          <w:numId w:val="1"/>
        </w:numPr>
        <w:spacing w:after="60"/>
        <w:ind w:left="0" w:firstLine="0"/>
        <w:rPr>
          <w:rFonts w:eastAsia="Times New Roman" w:cs="Times New Roman"/>
          <w:color w:val="333333"/>
          <w:szCs w:val="28"/>
          <w:lang w:val="ru-RU" w:eastAsia="ru-RU"/>
        </w:rPr>
      </w:pPr>
      <w:r w:rsidRPr="00B94E83">
        <w:rPr>
          <w:rFonts w:eastAsia="Times New Roman" w:cs="Times New Roman"/>
          <w:color w:val="0B5394"/>
          <w:szCs w:val="28"/>
          <w:lang w:val="ru-RU" w:eastAsia="ru-RU"/>
        </w:rPr>
        <w:t>Інтернет - це ще одна сторіночка у розвитку людства, яку ми з часом перегорнемо як і всі інші. (Сурган В.С.)</w:t>
      </w:r>
    </w:p>
    <w:p w:rsidR="00A33A30" w:rsidRPr="00B94E83" w:rsidRDefault="00A33A30" w:rsidP="00A33A30">
      <w:pPr>
        <w:numPr>
          <w:ilvl w:val="0"/>
          <w:numId w:val="2"/>
        </w:numPr>
        <w:spacing w:after="60"/>
        <w:ind w:left="0" w:firstLine="0"/>
        <w:rPr>
          <w:rFonts w:eastAsia="Times New Roman" w:cs="Times New Roman"/>
          <w:color w:val="333333"/>
          <w:szCs w:val="28"/>
          <w:lang w:val="ru-RU" w:eastAsia="ru-RU"/>
        </w:rPr>
      </w:pPr>
      <w:r w:rsidRPr="00B94E83">
        <w:rPr>
          <w:rFonts w:eastAsia="Times New Roman" w:cs="Times New Roman"/>
          <w:color w:val="0B5394"/>
          <w:szCs w:val="28"/>
          <w:lang w:val="ru-RU" w:eastAsia="ru-RU"/>
        </w:rPr>
        <w:t>Парадокс Інтернету: він з’єднує людей, що знаходяться далеко, але роз’єднує з тими, хто знаходиться поруч.</w:t>
      </w:r>
    </w:p>
    <w:p w:rsidR="00A33A30" w:rsidRPr="00B94E83" w:rsidRDefault="00A33A30" w:rsidP="00A33A30">
      <w:pPr>
        <w:numPr>
          <w:ilvl w:val="0"/>
          <w:numId w:val="3"/>
        </w:numPr>
        <w:spacing w:after="60"/>
        <w:ind w:left="0" w:firstLine="0"/>
        <w:rPr>
          <w:rFonts w:eastAsia="Times New Roman" w:cs="Times New Roman"/>
          <w:color w:val="333333"/>
          <w:szCs w:val="28"/>
          <w:lang w:val="ru-RU" w:eastAsia="ru-RU"/>
        </w:rPr>
      </w:pPr>
      <w:r w:rsidRPr="00B94E83">
        <w:rPr>
          <w:rFonts w:eastAsia="Times New Roman" w:cs="Times New Roman"/>
          <w:color w:val="0B5394"/>
          <w:szCs w:val="28"/>
          <w:lang w:val="ru-RU" w:eastAsia="ru-RU"/>
        </w:rPr>
        <w:t>Інтернет - це всього лише інструмент. Все залежить від того, хто і в яких цілях його      використовує.</w:t>
      </w:r>
    </w:p>
    <w:p w:rsidR="00A33A30" w:rsidRPr="00B94E83" w:rsidRDefault="00A33A30" w:rsidP="00A33A30">
      <w:pPr>
        <w:numPr>
          <w:ilvl w:val="0"/>
          <w:numId w:val="4"/>
        </w:numPr>
        <w:spacing w:after="60"/>
        <w:ind w:left="0" w:firstLine="0"/>
        <w:rPr>
          <w:rFonts w:eastAsia="Times New Roman" w:cs="Times New Roman"/>
          <w:color w:val="333333"/>
          <w:szCs w:val="28"/>
          <w:lang w:val="ru-RU" w:eastAsia="ru-RU"/>
        </w:rPr>
      </w:pPr>
      <w:r w:rsidRPr="00B94E83">
        <w:rPr>
          <w:rFonts w:eastAsia="Times New Roman" w:cs="Times New Roman"/>
          <w:color w:val="0B5394"/>
          <w:szCs w:val="28"/>
          <w:lang w:val="ru-RU" w:eastAsia="ru-RU"/>
        </w:rPr>
        <w:t>Інтернет - сучасне інформаційне поле, де росте дерево знання. Яблучка з нього різної стиглості, різної корисності, різної червиві, різного смаку і різної ваги.</w:t>
      </w:r>
    </w:p>
    <w:p w:rsidR="00A33A30" w:rsidRPr="00B94E83" w:rsidRDefault="00A33A30" w:rsidP="00A33A30">
      <w:pPr>
        <w:numPr>
          <w:ilvl w:val="0"/>
          <w:numId w:val="5"/>
        </w:numPr>
        <w:spacing w:after="60"/>
        <w:ind w:left="0" w:firstLine="0"/>
        <w:rPr>
          <w:rFonts w:eastAsia="Times New Roman" w:cs="Times New Roman"/>
          <w:color w:val="333333"/>
          <w:szCs w:val="28"/>
          <w:lang w:val="ru-RU" w:eastAsia="ru-RU"/>
        </w:rPr>
      </w:pPr>
      <w:r w:rsidRPr="00B94E83">
        <w:rPr>
          <w:rFonts w:eastAsia="Times New Roman" w:cs="Times New Roman"/>
          <w:color w:val="0B5394"/>
          <w:szCs w:val="28"/>
          <w:lang w:val="ru-RU" w:eastAsia="ru-RU"/>
        </w:rPr>
        <w:t>В Інтернеті все на відстані витягнутої руки. Треба тільки знати, як витягнути руку. (Януш Вишневский)</w:t>
      </w:r>
    </w:p>
    <w:p w:rsidR="00A33A30" w:rsidRPr="00534BF7" w:rsidRDefault="00A33A30" w:rsidP="00A33A30">
      <w:pPr>
        <w:numPr>
          <w:ilvl w:val="0"/>
          <w:numId w:val="6"/>
        </w:numPr>
        <w:spacing w:after="60"/>
        <w:ind w:left="0" w:firstLine="0"/>
        <w:rPr>
          <w:rFonts w:eastAsia="Times New Roman" w:cs="Times New Roman"/>
          <w:color w:val="333333"/>
          <w:szCs w:val="28"/>
          <w:lang w:val="ru-RU" w:eastAsia="ru-RU"/>
        </w:rPr>
      </w:pPr>
      <w:r w:rsidRPr="00B94E83">
        <w:rPr>
          <w:rFonts w:eastAsia="Times New Roman" w:cs="Times New Roman"/>
          <w:color w:val="0B5394"/>
          <w:szCs w:val="28"/>
          <w:lang w:val="ru-RU" w:eastAsia="ru-RU"/>
        </w:rPr>
        <w:t>Глухий, безуханний і не дає тактильних відчуттів Інтернет сприяє фантазіям, але сприяє також і брехні. (Януш Вишневский)</w:t>
      </w:r>
    </w:p>
    <w:p w:rsidR="00534BF7" w:rsidRDefault="00534BF7" w:rsidP="00A33A30">
      <w:pPr>
        <w:numPr>
          <w:ilvl w:val="0"/>
          <w:numId w:val="6"/>
        </w:numPr>
        <w:spacing w:after="60"/>
        <w:ind w:left="0" w:firstLine="0"/>
        <w:rPr>
          <w:rFonts w:eastAsia="Times New Roman" w:cs="Times New Roman"/>
          <w:color w:val="0070C0"/>
          <w:szCs w:val="28"/>
          <w:lang w:val="ru-RU" w:eastAsia="ru-RU"/>
        </w:rPr>
      </w:pPr>
      <w:r w:rsidRPr="00534BF7">
        <w:rPr>
          <w:rFonts w:eastAsia="Times New Roman" w:cs="Times New Roman"/>
          <w:color w:val="0070C0"/>
          <w:szCs w:val="28"/>
          <w:lang w:val="ru-RU" w:eastAsia="ru-RU"/>
        </w:rPr>
        <w:t xml:space="preserve">Інтернет нас не зближує…це скупчення </w:t>
      </w:r>
      <w:proofErr w:type="gramStart"/>
      <w:r w:rsidRPr="00534BF7">
        <w:rPr>
          <w:rFonts w:eastAsia="Times New Roman" w:cs="Times New Roman"/>
          <w:color w:val="0070C0"/>
          <w:szCs w:val="28"/>
          <w:lang w:val="ru-RU" w:eastAsia="ru-RU"/>
        </w:rPr>
        <w:t>самотності.Ми</w:t>
      </w:r>
      <w:proofErr w:type="gramEnd"/>
      <w:r w:rsidRPr="00534BF7">
        <w:rPr>
          <w:rFonts w:eastAsia="Times New Roman" w:cs="Times New Roman"/>
          <w:color w:val="0070C0"/>
          <w:szCs w:val="28"/>
          <w:lang w:val="ru-RU" w:eastAsia="ru-RU"/>
        </w:rPr>
        <w:t xml:space="preserve"> ніби разом, але кожен сам…Ілюзія спілкування, ілюзія дружби, ілюзія життя</w:t>
      </w:r>
    </w:p>
    <w:p w:rsidR="00534BF7" w:rsidRDefault="00481622" w:rsidP="00481622">
      <w:pPr>
        <w:spacing w:after="60"/>
        <w:ind w:firstLine="0"/>
        <w:jc w:val="center"/>
        <w:rPr>
          <w:rFonts w:eastAsia="Times New Roman" w:cs="Times New Roman"/>
          <w:b/>
          <w:color w:val="0070C0"/>
          <w:sz w:val="32"/>
          <w:szCs w:val="32"/>
          <w:lang w:val="ru-RU" w:eastAsia="ru-RU"/>
        </w:rPr>
      </w:pPr>
      <w:r w:rsidRPr="00481622">
        <w:rPr>
          <w:rFonts w:eastAsia="Times New Roman" w:cs="Times New Roman"/>
          <w:b/>
          <w:color w:val="0070C0"/>
          <w:sz w:val="32"/>
          <w:szCs w:val="32"/>
          <w:lang w:val="ru-RU" w:eastAsia="ru-RU"/>
        </w:rPr>
        <w:t>І жартома</w:t>
      </w:r>
    </w:p>
    <w:p w:rsidR="00481622" w:rsidRPr="00481622" w:rsidRDefault="00481622" w:rsidP="00481622">
      <w:pPr>
        <w:pStyle w:val="a6"/>
        <w:numPr>
          <w:ilvl w:val="0"/>
          <w:numId w:val="29"/>
        </w:numPr>
        <w:spacing w:after="60"/>
        <w:rPr>
          <w:rFonts w:eastAsia="Times New Roman" w:cs="Times New Roman"/>
          <w:color w:val="0070C0"/>
          <w:sz w:val="32"/>
          <w:szCs w:val="32"/>
          <w:lang w:val="ru-RU" w:eastAsia="ru-RU"/>
        </w:rPr>
      </w:pPr>
      <w:r w:rsidRPr="00481622">
        <w:rPr>
          <w:rFonts w:eastAsia="Times New Roman" w:cs="Times New Roman"/>
          <w:color w:val="0070C0"/>
          <w:sz w:val="32"/>
          <w:szCs w:val="32"/>
          <w:lang w:val="ru-RU" w:eastAsia="ru-RU"/>
        </w:rPr>
        <w:t>У в'язниці стільки не сидять</w:t>
      </w:r>
      <w:r w:rsidR="00E658A2">
        <w:rPr>
          <w:rFonts w:eastAsia="Times New Roman" w:cs="Times New Roman"/>
          <w:color w:val="0070C0"/>
          <w:sz w:val="32"/>
          <w:szCs w:val="32"/>
          <w:lang w:val="ru-RU" w:eastAsia="ru-RU"/>
        </w:rPr>
        <w:t xml:space="preserve">, </w:t>
      </w:r>
      <w:r w:rsidRPr="00481622">
        <w:rPr>
          <w:rFonts w:eastAsia="Times New Roman" w:cs="Times New Roman"/>
          <w:color w:val="0070C0"/>
          <w:sz w:val="32"/>
          <w:szCs w:val="32"/>
          <w:lang w:val="ru-RU" w:eastAsia="ru-RU"/>
        </w:rPr>
        <w:t xml:space="preserve"> як в Інтернеті</w:t>
      </w:r>
    </w:p>
    <w:p w:rsidR="00481622" w:rsidRPr="00534BF7" w:rsidRDefault="00481622" w:rsidP="00481622">
      <w:pPr>
        <w:spacing w:after="60"/>
        <w:ind w:firstLine="0"/>
        <w:jc w:val="center"/>
        <w:rPr>
          <w:rFonts w:eastAsia="Times New Roman" w:cs="Times New Roman"/>
          <w:color w:val="0070C0"/>
          <w:szCs w:val="28"/>
          <w:lang w:val="ru-RU" w:eastAsia="ru-RU"/>
        </w:rPr>
      </w:pPr>
    </w:p>
    <w:p w:rsidR="00AE17A7" w:rsidRDefault="00B94E83" w:rsidP="00B94E83">
      <w:pPr>
        <w:spacing w:before="240"/>
        <w:ind w:firstLine="0"/>
        <w:jc w:val="center"/>
        <w:outlineLvl w:val="3"/>
        <w:rPr>
          <w:rFonts w:eastAsia="Times New Roman" w:cs="Times New Roman"/>
          <w:b/>
          <w:bCs/>
          <w:color w:val="548DD4" w:themeColor="text2" w:themeTint="99"/>
          <w:sz w:val="32"/>
          <w:szCs w:val="32"/>
          <w:lang w:val="ru-RU" w:eastAsia="ru-RU"/>
        </w:rPr>
      </w:pPr>
      <w:r w:rsidRPr="00B94E83">
        <w:rPr>
          <w:rFonts w:eastAsia="Times New Roman" w:cs="Times New Roman"/>
          <w:b/>
          <w:bCs/>
          <w:color w:val="548DD4" w:themeColor="text2" w:themeTint="99"/>
          <w:sz w:val="32"/>
          <w:szCs w:val="32"/>
          <w:lang w:val="ru-RU" w:eastAsia="ru-RU"/>
        </w:rPr>
        <w:t>Про безпечний Інтернет</w:t>
      </w:r>
    </w:p>
    <w:p w:rsidR="0074748E" w:rsidRPr="00B94E83" w:rsidRDefault="00C4341A" w:rsidP="00B94E83">
      <w:pPr>
        <w:spacing w:before="240"/>
        <w:ind w:firstLine="0"/>
        <w:jc w:val="center"/>
        <w:outlineLvl w:val="3"/>
        <w:rPr>
          <w:rFonts w:eastAsia="Times New Roman" w:cs="Times New Roman"/>
          <w:b/>
          <w:bCs/>
          <w:color w:val="548DD4" w:themeColor="text2" w:themeTint="99"/>
          <w:sz w:val="32"/>
          <w:szCs w:val="32"/>
          <w:lang w:val="ru-RU" w:eastAsia="ru-RU"/>
        </w:rPr>
      </w:pPr>
      <w:r>
        <w:rPr>
          <w:rFonts w:eastAsia="Times New Roman" w:cs="Times New Roman"/>
          <w:b/>
          <w:bCs/>
          <w:color w:val="548DD4" w:themeColor="text2" w:themeTint="99"/>
          <w:sz w:val="32"/>
          <w:szCs w:val="32"/>
          <w:lang w:val="ru-RU" w:eastAsia="ru-RU"/>
        </w:rPr>
        <w:t>Відзначається кожного другого вівторка лютого</w:t>
      </w:r>
    </w:p>
    <w:p w:rsidR="00AE17A7" w:rsidRPr="00E658A2" w:rsidRDefault="00AE17A7" w:rsidP="00AE17A7">
      <w:pPr>
        <w:pStyle w:val="a3"/>
        <w:shd w:val="clear" w:color="auto" w:fill="FFFFFF"/>
        <w:rPr>
          <w:color w:val="000000" w:themeColor="text1"/>
          <w:sz w:val="28"/>
          <w:szCs w:val="28"/>
        </w:rPr>
      </w:pPr>
      <w:r w:rsidRPr="00E658A2">
        <w:rPr>
          <w:color w:val="000000" w:themeColor="text1"/>
          <w:sz w:val="28"/>
          <w:szCs w:val="28"/>
          <w:lang w:val="uk-UA"/>
        </w:rPr>
        <w:t>Г</w:t>
      </w:r>
      <w:r w:rsidRPr="00E658A2">
        <w:rPr>
          <w:color w:val="000000" w:themeColor="text1"/>
          <w:sz w:val="28"/>
          <w:szCs w:val="28"/>
        </w:rPr>
        <w:t>аслом Дня безпечного Інтернету є вислів – «Разом для найкращого Інтернету»! Це справжній заклик до поважливого спілкування та ставлення в мережі до усіх користувачів, із якими ви товаришуєте, ведете бесіди чи коментуєте щось.</w:t>
      </w:r>
    </w:p>
    <w:p w:rsidR="00AE17A7" w:rsidRPr="00E658A2" w:rsidRDefault="00AE17A7" w:rsidP="00AE17A7">
      <w:pPr>
        <w:pStyle w:val="a3"/>
        <w:shd w:val="clear" w:color="auto" w:fill="FFFFFF"/>
        <w:rPr>
          <w:color w:val="000000" w:themeColor="text1"/>
          <w:sz w:val="28"/>
          <w:szCs w:val="28"/>
        </w:rPr>
      </w:pPr>
      <w:r w:rsidRPr="00E658A2">
        <w:rPr>
          <w:color w:val="000000" w:themeColor="text1"/>
          <w:sz w:val="28"/>
          <w:szCs w:val="28"/>
        </w:rPr>
        <w:t>Кращий Інтернет починається із нас з вами – із малих але конкретних кроків, щоб зробити себе і світ навколо кращим і безпечнішим!</w:t>
      </w:r>
    </w:p>
    <w:p w:rsidR="00AE17A7" w:rsidRPr="00E658A2" w:rsidRDefault="00AE17A7" w:rsidP="00AE17A7">
      <w:pPr>
        <w:pStyle w:val="a3"/>
        <w:shd w:val="clear" w:color="auto" w:fill="FFFFFF"/>
        <w:rPr>
          <w:color w:val="000000" w:themeColor="text1"/>
          <w:sz w:val="28"/>
          <w:szCs w:val="28"/>
        </w:rPr>
      </w:pPr>
      <w:r w:rsidRPr="00E658A2">
        <w:rPr>
          <w:color w:val="000000" w:themeColor="text1"/>
          <w:sz w:val="28"/>
          <w:szCs w:val="28"/>
        </w:rPr>
        <w:t>У цей день вкотре наголошуємо на безпеці у соціальних мережах. Адже саме відкритість в Інтернеті, дає нам те відчуття свободи, яке ми так цінуємо!</w:t>
      </w:r>
    </w:p>
    <w:p w:rsidR="00AE17A7" w:rsidRPr="00E658A2" w:rsidRDefault="00AE17A7" w:rsidP="00AE17A7">
      <w:pPr>
        <w:pStyle w:val="a3"/>
        <w:shd w:val="clear" w:color="auto" w:fill="FFFFFF"/>
        <w:rPr>
          <w:color w:val="000000" w:themeColor="text1"/>
          <w:sz w:val="28"/>
          <w:szCs w:val="28"/>
        </w:rPr>
      </w:pPr>
      <w:r w:rsidRPr="00E658A2">
        <w:rPr>
          <w:color w:val="000000" w:themeColor="text1"/>
          <w:sz w:val="28"/>
          <w:szCs w:val="28"/>
        </w:rPr>
        <w:t>Дотримуючись безпекових базових правил спілкування в соціальних мережах можна швидше створити ввічливе середовище, яке покращить і Інтернет і нас з вами!  </w:t>
      </w:r>
    </w:p>
    <w:p w:rsidR="002D7351" w:rsidRPr="00C4341A" w:rsidRDefault="002D7351" w:rsidP="002D7351">
      <w:pPr>
        <w:pStyle w:val="a3"/>
        <w:shd w:val="clear" w:color="auto" w:fill="FFFFFF"/>
        <w:spacing w:before="240" w:beforeAutospacing="0" w:after="240" w:afterAutospacing="0"/>
        <w:rPr>
          <w:color w:val="000000" w:themeColor="text1"/>
          <w:sz w:val="28"/>
          <w:szCs w:val="28"/>
        </w:rPr>
      </w:pPr>
      <w:r w:rsidRPr="00C4341A">
        <w:rPr>
          <w:color w:val="000000" w:themeColor="text1"/>
          <w:sz w:val="28"/>
          <w:szCs w:val="28"/>
        </w:rPr>
        <w:t xml:space="preserve">Зловмисники, спецслужби та політики давно перетворили глобальну мережу на маніпулятор. Чого тільки вартий гучний скандал про витік персональних даних користувачів Facebook. І до того складну ситуацію ускладнює війна з </w:t>
      </w:r>
      <w:r w:rsidRPr="00C4341A">
        <w:rPr>
          <w:color w:val="000000" w:themeColor="text1"/>
          <w:sz w:val="28"/>
          <w:szCs w:val="28"/>
        </w:rPr>
        <w:lastRenderedPageBreak/>
        <w:t>країною-агресором Росією, яка регулярно застосовує кібератаки на українського користувача.</w:t>
      </w:r>
      <w:r w:rsidR="00E658A2" w:rsidRPr="00E658A2">
        <w:t xml:space="preserve"> </w:t>
      </w:r>
    </w:p>
    <w:p w:rsidR="002D7351" w:rsidRDefault="002D7351" w:rsidP="002D7351">
      <w:pPr>
        <w:pStyle w:val="a3"/>
        <w:shd w:val="clear" w:color="auto" w:fill="FFFFFF"/>
        <w:rPr>
          <w:rFonts w:ascii="Arial" w:hAnsi="Arial" w:cs="Arial"/>
          <w:color w:val="000000" w:themeColor="text1"/>
          <w:sz w:val="21"/>
          <w:szCs w:val="21"/>
          <w:shd w:val="clear" w:color="auto" w:fill="FFFFFF"/>
        </w:rPr>
      </w:pPr>
      <w:r w:rsidRPr="00B94E83">
        <w:rPr>
          <w:rFonts w:ascii="Arial" w:hAnsi="Arial" w:cs="Arial"/>
          <w:color w:val="000000" w:themeColor="text1"/>
          <w:sz w:val="21"/>
          <w:szCs w:val="21"/>
        </w:rPr>
        <w:br/>
      </w:r>
      <w:hyperlink r:id="rId6" w:history="1">
        <w:r w:rsidR="00B94E83" w:rsidRPr="002C7955">
          <w:rPr>
            <w:rStyle w:val="a4"/>
            <w:rFonts w:ascii="Arial" w:hAnsi="Arial" w:cs="Arial"/>
            <w:sz w:val="21"/>
            <w:szCs w:val="21"/>
            <w:shd w:val="clear" w:color="auto" w:fill="FFFFFF"/>
          </w:rPr>
          <w:t>https://zaxid.net/statti_tag50974/</w:t>
        </w:r>
      </w:hyperlink>
    </w:p>
    <w:p w:rsidR="00C4341A" w:rsidRPr="00FF09D4" w:rsidRDefault="00C4341A" w:rsidP="00C4341A">
      <w:pPr>
        <w:ind w:left="-567" w:right="-284"/>
        <w:jc w:val="center"/>
        <w:rPr>
          <w:rFonts w:cs="Times New Roman"/>
          <w:b/>
          <w:bCs/>
        </w:rPr>
      </w:pPr>
      <w:r w:rsidRPr="00FF09D4">
        <w:rPr>
          <w:rFonts w:cs="Times New Roman"/>
          <w:b/>
          <w:bCs/>
        </w:rPr>
        <w:t>БУЛІНГ У ВІРТУАЛЬНІЙ МЕРЕЖІ</w:t>
      </w:r>
    </w:p>
    <w:p w:rsidR="00C4341A" w:rsidRPr="00FF09D4" w:rsidRDefault="00C4341A" w:rsidP="00C4341A">
      <w:pPr>
        <w:ind w:left="-567" w:right="-284"/>
        <w:jc w:val="both"/>
        <w:rPr>
          <w:rFonts w:cs="Times New Roman"/>
          <w:bCs/>
        </w:rPr>
      </w:pPr>
      <w:r w:rsidRPr="00FF09D4">
        <w:rPr>
          <w:rFonts w:cs="Times New Roman"/>
          <w:bCs/>
        </w:rPr>
        <w:t>Тенденції показують, що люди й особливо діти, проводять все більше часу у віртуальному просторі. Це призводить до того, що обривається зв'язок з родиною, друзями та дітьми (батьками). Збільшення часу, який проводиться за комп’ютером, технічно веде до збільшення можливостей застосування булінгу. Переслідування у віртуальній мережі набувають все більшої нагальності. З’явилось навіть поняття «</w:t>
      </w:r>
      <w:r w:rsidRPr="00FF09D4">
        <w:rPr>
          <w:rFonts w:cs="Times New Roman"/>
          <w:b/>
          <w:bCs/>
        </w:rPr>
        <w:t>буліцид</w:t>
      </w:r>
      <w:r w:rsidRPr="00FF09D4">
        <w:rPr>
          <w:rFonts w:cs="Times New Roman"/>
          <w:bCs/>
        </w:rPr>
        <w:t>» – загибель жертви внаслідок булінгу</w:t>
      </w:r>
    </w:p>
    <w:p w:rsidR="00C4341A" w:rsidRPr="00FF09D4" w:rsidRDefault="00C4341A" w:rsidP="00C4341A">
      <w:pPr>
        <w:ind w:left="-567" w:right="-284"/>
        <w:jc w:val="both"/>
        <w:rPr>
          <w:rFonts w:cs="Times New Roman"/>
          <w:bCs/>
        </w:rPr>
      </w:pPr>
    </w:p>
    <w:p w:rsidR="00C4341A" w:rsidRPr="00FF09D4" w:rsidRDefault="00C4341A" w:rsidP="00C4341A">
      <w:pPr>
        <w:ind w:left="-567" w:right="-284"/>
        <w:jc w:val="both"/>
        <w:rPr>
          <w:rFonts w:cs="Times New Roman"/>
          <w:bCs/>
        </w:rPr>
      </w:pPr>
    </w:p>
    <w:p w:rsidR="00C4341A" w:rsidRPr="00FF09D4" w:rsidRDefault="00C4341A" w:rsidP="00C4341A">
      <w:pPr>
        <w:ind w:left="-567" w:right="-284"/>
        <w:jc w:val="both"/>
        <w:rPr>
          <w:rFonts w:cs="Times New Roman"/>
          <w:bCs/>
        </w:rPr>
      </w:pPr>
      <w:r w:rsidRPr="00FF09D4">
        <w:rPr>
          <w:rFonts w:cs="Times New Roman"/>
          <w:bCs/>
        </w:rPr>
        <w:t>Сучасні американськи дослідники Робін Ковальскі, С’юзан Лімбер і Патріція Агатстон, виділяють вісім типів поведінки, які характерні для кібербулінгу, відображають переважну більшість різновидів негативного впливу в інтернет-просторі:</w:t>
      </w:r>
    </w:p>
    <w:p w:rsidR="00C4341A" w:rsidRPr="00FF09D4" w:rsidRDefault="00C4341A" w:rsidP="00C4341A">
      <w:pPr>
        <w:ind w:left="-567" w:right="-284"/>
        <w:jc w:val="both"/>
        <w:rPr>
          <w:rFonts w:cs="Times New Roman"/>
          <w:bCs/>
        </w:rPr>
      </w:pPr>
    </w:p>
    <w:p w:rsidR="00C4341A" w:rsidRPr="00FF09D4" w:rsidRDefault="00C4341A" w:rsidP="00C4341A">
      <w:pPr>
        <w:ind w:left="-567" w:right="-284"/>
        <w:jc w:val="both"/>
        <w:rPr>
          <w:rFonts w:cs="Times New Roman"/>
          <w:bCs/>
        </w:rPr>
      </w:pPr>
      <w:r w:rsidRPr="00FF09D4">
        <w:rPr>
          <w:rFonts w:cs="Times New Roman"/>
          <w:b/>
          <w:bCs/>
        </w:rPr>
        <w:t>Суперечки, або флеймінг</w:t>
      </w:r>
      <w:r w:rsidRPr="00FF09D4">
        <w:rPr>
          <w:rFonts w:cs="Times New Roman"/>
          <w:bCs/>
        </w:rPr>
        <w:t xml:space="preserve"> (від англ. flaming – пекучий, гарячий, полум’яний) – обмін короткими гнівними і запальними репліками між двома чи більше учасниками, використовуючи комунікаційні технології. Частіш за все розгортається в «публічних» місцях Інтернету, на чатах, форумах, дискусійних групах, інколи перетворюється в затяжну війну. На перший погляд, флеймінг – це боротьба між рівними, але в певних умовах вона теж може перетворитися на нерівноправний психологічний терор. Так, неочікуваний випад може привести жертву до сильних емоційних переживань, особливо на тому проміжку часу, коли вона не знає, хто серед учасників яку займе позицію, наскільки її позиція буде підтримана значущими учасниками. </w:t>
      </w:r>
    </w:p>
    <w:p w:rsidR="00C4341A" w:rsidRPr="00FF09D4" w:rsidRDefault="00C4341A" w:rsidP="00C4341A">
      <w:pPr>
        <w:ind w:left="-567" w:right="-284"/>
        <w:jc w:val="both"/>
        <w:rPr>
          <w:rFonts w:cs="Times New Roman"/>
          <w:bCs/>
        </w:rPr>
      </w:pPr>
      <w:r w:rsidRPr="00FF09D4">
        <w:rPr>
          <w:rFonts w:cs="Times New Roman"/>
          <w:b/>
          <w:bCs/>
        </w:rPr>
        <w:t>Тролінг –</w:t>
      </w:r>
      <w:r w:rsidRPr="00FF09D4">
        <w:rPr>
          <w:rFonts w:cs="Times New Roman"/>
          <w:bCs/>
        </w:rPr>
        <w:t xml:space="preserve"> розміщення провокаційних повідомлень в мережі для привернення уваги та збудження активності, що може спричинити конфлікт (флеймінг).</w:t>
      </w:r>
    </w:p>
    <w:p w:rsidR="00C4341A" w:rsidRPr="00FF09D4" w:rsidRDefault="00C4341A" w:rsidP="00C4341A">
      <w:pPr>
        <w:ind w:left="-567" w:right="-284"/>
        <w:jc w:val="both"/>
        <w:rPr>
          <w:rFonts w:cs="Times New Roman"/>
          <w:b/>
          <w:bCs/>
        </w:rPr>
      </w:pPr>
    </w:p>
    <w:p w:rsidR="00C4341A" w:rsidRPr="00FF09D4" w:rsidRDefault="00C4341A" w:rsidP="00C4341A">
      <w:pPr>
        <w:ind w:left="-567" w:right="-284"/>
        <w:jc w:val="both"/>
        <w:rPr>
          <w:rFonts w:cs="Times New Roman"/>
          <w:bCs/>
        </w:rPr>
      </w:pPr>
      <w:r w:rsidRPr="00FF09D4">
        <w:rPr>
          <w:rFonts w:cs="Times New Roman"/>
          <w:b/>
          <w:bCs/>
        </w:rPr>
        <w:t>Нападки,</w:t>
      </w:r>
      <w:r w:rsidRPr="00FF09D4">
        <w:rPr>
          <w:rFonts w:cs="Times New Roman"/>
          <w:bCs/>
        </w:rPr>
        <w:t xml:space="preserve"> </w:t>
      </w:r>
      <w:r w:rsidRPr="00FF09D4">
        <w:rPr>
          <w:rFonts w:cs="Times New Roman"/>
          <w:b/>
          <w:bCs/>
        </w:rPr>
        <w:t>постійні виснажливі атаки (англ. harassment) –</w:t>
      </w:r>
      <w:r w:rsidRPr="00FF09D4">
        <w:rPr>
          <w:rFonts w:cs="Times New Roman"/>
          <w:bCs/>
        </w:rPr>
        <w:t xml:space="preserve"> найчастіше це залучення повторюваних образливих повідомлень, спрямованих на жертву (наприклад, сотні смс-повідомлень на мобільний телефон, постійні дзвінки) з перевантаженням персональних каналів комунікації. На відміну від перепалки, атаки більш тривалі і односторонні. В чатах чи на форумах (місця розмов у інтернеті) нападки теж трапляються, в онлайн-іграх нападки найчастіше використовують гріфери (grieffers) – група гравців, які за мету ставлять не перемогу в певній грі, а руйнацію ігрового досвіду інших учасників.</w:t>
      </w:r>
    </w:p>
    <w:p w:rsidR="00C4341A" w:rsidRPr="00FF09D4" w:rsidRDefault="00C4341A" w:rsidP="00C4341A">
      <w:pPr>
        <w:ind w:left="-567" w:right="-284"/>
        <w:jc w:val="both"/>
        <w:rPr>
          <w:rFonts w:cs="Times New Roman"/>
          <w:b/>
          <w:bCs/>
        </w:rPr>
      </w:pPr>
    </w:p>
    <w:p w:rsidR="00C4341A" w:rsidRPr="00FF09D4" w:rsidRDefault="00C4341A" w:rsidP="00C4341A">
      <w:pPr>
        <w:ind w:left="-567" w:right="-284"/>
        <w:jc w:val="both"/>
        <w:rPr>
          <w:rFonts w:cs="Times New Roman"/>
          <w:bCs/>
        </w:rPr>
      </w:pPr>
      <w:r w:rsidRPr="00FF09D4">
        <w:rPr>
          <w:rFonts w:cs="Times New Roman"/>
          <w:b/>
          <w:bCs/>
        </w:rPr>
        <w:t>Обмовлення, зведення наклепів (denigration</w:t>
      </w:r>
      <w:r w:rsidRPr="00FF09D4">
        <w:rPr>
          <w:rFonts w:cs="Times New Roman"/>
          <w:bCs/>
        </w:rPr>
        <w:t xml:space="preserve">) – розповсюдження принизливої неправдивої інформації з використанням комп’ютерних технологій. Це можуть бути і текстові повідомлення і фото, і пісні, які змальовують жертву в шкідливій інколи  сексуальній манері. Жертвами можуть ставати не тільки окремі підлітки, </w:t>
      </w:r>
      <w:r w:rsidRPr="00FF09D4">
        <w:rPr>
          <w:rFonts w:cs="Times New Roman"/>
          <w:bCs/>
        </w:rPr>
        <w:lastRenderedPageBreak/>
        <w:t>трапляється розсилка списків (наприклад, «хто є хто», або «хто з ким спить» в класі, школі), створюються спеціальні «книги для критики» (slam books), в яких розміщуються жарти про однокласників, де також можуть розміщуватись наклепи, перетворюючи гумор на техніку «списку групи ненависті», з якого вибираються мішені для тренування власної злоби, зливання роздратування, переносу агресії тощо.</w:t>
      </w:r>
    </w:p>
    <w:p w:rsidR="00C4341A" w:rsidRPr="00FF09D4" w:rsidRDefault="00C4341A" w:rsidP="00C4341A">
      <w:pPr>
        <w:ind w:left="-567" w:right="-284"/>
        <w:jc w:val="both"/>
        <w:rPr>
          <w:rFonts w:cs="Times New Roman"/>
          <w:b/>
          <w:bCs/>
        </w:rPr>
      </w:pPr>
    </w:p>
    <w:p w:rsidR="00C4341A" w:rsidRPr="00FF09D4" w:rsidRDefault="00C4341A" w:rsidP="00C4341A">
      <w:pPr>
        <w:ind w:left="-567" w:right="-284"/>
        <w:jc w:val="both"/>
        <w:rPr>
          <w:rFonts w:cs="Times New Roman"/>
          <w:bCs/>
        </w:rPr>
      </w:pPr>
      <w:r w:rsidRPr="00FF09D4">
        <w:rPr>
          <w:rFonts w:cs="Times New Roman"/>
          <w:b/>
          <w:bCs/>
        </w:rPr>
        <w:t>Самозванство, втілення в певну особу (impersonation</w:t>
      </w:r>
      <w:r w:rsidRPr="00FF09D4">
        <w:rPr>
          <w:rFonts w:cs="Times New Roman"/>
          <w:bCs/>
        </w:rPr>
        <w:t>) – переслідувач позиціонує себе як жертву, використовуючи її пароль доступу до її акаунту в соціальних мережах, блогу, пошти, системи миттєвих повідомлень тощо, а потім здійснює негативну комунікацію. Організація «хвилі зворотних зв’язків» відбувається, коли з адреси жертви без її відому відправляються ганебні провокаційні листи її друзям і близьким за адресною книгою, а потім розгублена жертва не очікувано отримує гнівні відповіді. Особливо небезпечним є використання імперсоналізації проти людей, включених до «списку груп ненависті», адже наражає на реальну небезпеку їхнє життя.</w:t>
      </w:r>
    </w:p>
    <w:p w:rsidR="00C4341A" w:rsidRPr="00FF09D4" w:rsidRDefault="00C4341A" w:rsidP="00C4341A">
      <w:pPr>
        <w:ind w:left="-567" w:right="-284"/>
        <w:jc w:val="both"/>
        <w:rPr>
          <w:rFonts w:cs="Times New Roman"/>
          <w:b/>
          <w:bCs/>
        </w:rPr>
      </w:pPr>
    </w:p>
    <w:p w:rsidR="00C4341A" w:rsidRPr="00FF09D4" w:rsidRDefault="00C4341A" w:rsidP="00C4341A">
      <w:pPr>
        <w:ind w:left="-567" w:right="-284"/>
        <w:jc w:val="both"/>
        <w:rPr>
          <w:rFonts w:cs="Times New Roman"/>
          <w:bCs/>
        </w:rPr>
      </w:pPr>
      <w:r w:rsidRPr="00FF09D4">
        <w:rPr>
          <w:rFonts w:cs="Times New Roman"/>
          <w:b/>
          <w:bCs/>
        </w:rPr>
        <w:t>Ошуканство, видурювання конфіденційної інформації</w:t>
      </w:r>
      <w:r w:rsidRPr="00FF09D4">
        <w:rPr>
          <w:rFonts w:cs="Times New Roman"/>
          <w:bCs/>
        </w:rPr>
        <w:t xml:space="preserve"> та її розповсюдження (outing&amp;trickery) – отримання персональної інформації в міжособовій комунікації і передача її (текстів, фото, відео) в публічну зону Інтернету або поштою тим, кому вона не призначалась.</w:t>
      </w:r>
    </w:p>
    <w:p w:rsidR="00C4341A" w:rsidRPr="00FF09D4" w:rsidRDefault="00C4341A" w:rsidP="00C4341A">
      <w:pPr>
        <w:ind w:left="-567" w:right="-284"/>
        <w:jc w:val="both"/>
        <w:rPr>
          <w:rFonts w:cs="Times New Roman"/>
          <w:b/>
          <w:bCs/>
        </w:rPr>
      </w:pPr>
    </w:p>
    <w:p w:rsidR="00C4341A" w:rsidRPr="00FF09D4" w:rsidRDefault="00C4341A" w:rsidP="00C4341A">
      <w:pPr>
        <w:ind w:left="-567" w:right="-284"/>
        <w:jc w:val="both"/>
        <w:rPr>
          <w:rFonts w:cs="Times New Roman"/>
          <w:bCs/>
        </w:rPr>
      </w:pPr>
      <w:r w:rsidRPr="00FF09D4">
        <w:rPr>
          <w:rFonts w:cs="Times New Roman"/>
          <w:b/>
          <w:bCs/>
        </w:rPr>
        <w:t>Відчуження (остракізм), ізоляція</w:t>
      </w:r>
      <w:r w:rsidRPr="00FF09D4">
        <w:rPr>
          <w:rFonts w:cs="Times New Roman"/>
          <w:bCs/>
        </w:rPr>
        <w:t>. Будь-якій людині, особливо в дитинстві, притаманно сприймати себе або в якійсь групі, або поза нею. Бажання бути включеним у групу виступає мотивом багатьох вчинків підлітків. Виключення із групи сприймається як соціальна смерть. Чим в більшій мірі людина виключається із взаємодії, наприклад, в грі, тим гірше вона себе почуває і тим більше знижується її самооцінка. У віртуальному середовищі виключення також наражає на серйозні емоційні негаразди, аж до повного емоційного руйнування дитини. Онлайн відчуження можливе в будь-яких типах середовищ, де використовується захист паролями, формується список небажаної пошти або список друзів. Кіберостракізм проявляється також через відсутність швидкої відповіді на миттєві повідомлення чи електронні листи.</w:t>
      </w:r>
    </w:p>
    <w:p w:rsidR="00C4341A" w:rsidRPr="00FF09D4" w:rsidRDefault="00C4341A" w:rsidP="00C4341A">
      <w:pPr>
        <w:ind w:left="-567" w:right="-284"/>
        <w:jc w:val="both"/>
        <w:rPr>
          <w:rFonts w:cs="Times New Roman"/>
          <w:b/>
          <w:bCs/>
        </w:rPr>
      </w:pPr>
    </w:p>
    <w:p w:rsidR="00C4341A" w:rsidRPr="00FF09D4" w:rsidRDefault="00C4341A" w:rsidP="00C4341A">
      <w:pPr>
        <w:ind w:left="-567" w:right="-284"/>
        <w:jc w:val="both"/>
        <w:rPr>
          <w:rFonts w:cs="Times New Roman"/>
          <w:bCs/>
        </w:rPr>
      </w:pPr>
      <w:r w:rsidRPr="00FF09D4">
        <w:rPr>
          <w:rFonts w:cs="Times New Roman"/>
          <w:b/>
          <w:bCs/>
        </w:rPr>
        <w:t>Кібер</w:t>
      </w:r>
      <w:r>
        <w:rPr>
          <w:rFonts w:cs="Times New Roman"/>
          <w:b/>
          <w:bCs/>
        </w:rPr>
        <w:t>-</w:t>
      </w:r>
      <w:r w:rsidRPr="00FF09D4">
        <w:rPr>
          <w:rFonts w:cs="Times New Roman"/>
          <w:b/>
          <w:bCs/>
        </w:rPr>
        <w:t>переслідування –</w:t>
      </w:r>
      <w:r w:rsidRPr="00FF09D4">
        <w:rPr>
          <w:rFonts w:cs="Times New Roman"/>
          <w:bCs/>
        </w:rPr>
        <w:t xml:space="preserve"> це дії з прихованого вистежування переслідуваних і тих, хто пересувається без діла поруч, зазвичай зроблені нишком, анонімно, з метою організації злочинних дій на кшталт спроб зґвалтування, фізичного насильства, побиття. Відстежуючи через Інтернет необережних користувачів, злочинець отримує інформацію про час, місце і всі необхідні умови здійснення майбутнього нападу.</w:t>
      </w:r>
    </w:p>
    <w:p w:rsidR="00C4341A" w:rsidRPr="00FF09D4" w:rsidRDefault="00C4341A" w:rsidP="00C4341A">
      <w:pPr>
        <w:ind w:left="-567" w:right="-284"/>
        <w:jc w:val="both"/>
        <w:rPr>
          <w:rFonts w:cs="Times New Roman"/>
          <w:b/>
          <w:bCs/>
        </w:rPr>
      </w:pPr>
    </w:p>
    <w:p w:rsidR="00C4341A" w:rsidRPr="00FF09D4" w:rsidRDefault="00C4341A" w:rsidP="00C4341A">
      <w:pPr>
        <w:ind w:left="-567" w:right="-284"/>
        <w:jc w:val="both"/>
        <w:rPr>
          <w:rFonts w:cs="Times New Roman"/>
          <w:bCs/>
        </w:rPr>
      </w:pPr>
      <w:r w:rsidRPr="00FF09D4">
        <w:rPr>
          <w:rFonts w:cs="Times New Roman"/>
          <w:b/>
          <w:bCs/>
        </w:rPr>
        <w:t>Хепіслепінг (від англ.. happy slapping – щасливе ляскання) –</w:t>
      </w:r>
      <w:r w:rsidRPr="00FF09D4">
        <w:rPr>
          <w:rFonts w:cs="Times New Roman"/>
          <w:bCs/>
        </w:rPr>
        <w:t xml:space="preserve"> відносно новий вид кібербулінгу, який починався в англійському метро, де підлітки прогулюючись пероном раптом ляскали один одного, в той час як інший учасник знімав цю дію на мобільну камеру. В подальшому за будь-якими відеороликами, в яких записано </w:t>
      </w:r>
      <w:r w:rsidRPr="00FF09D4">
        <w:rPr>
          <w:rFonts w:cs="Times New Roman"/>
          <w:bCs/>
        </w:rPr>
        <w:lastRenderedPageBreak/>
        <w:t xml:space="preserve">реальні напади, закріпилась назва хепіслепінг. Відеоролики нападів з метою ґвалтування чи його імітації інколи ще називають хопінг – наскок (особливо поширений в США). Ці відеоролики розміщують в Інтернеті, де його можуть продивлятись тисячі людей, зазвичай без жодної згоди жертви. Інша форма хепіслепінгу – це передавання сюжетів через мобільні телефони. Починаючись як жарт, хепіслепінг може завершитись трагічно, як це сталось із 18-річним Трістоном Крістмасом, якого група хлопців побила для того, щоб зняти відео для Інтернету, а коли він, вдарившись головою, помирав кинутий на підлозі, вбивця і спостерігачі пішли продовжувати вечірку. З’явилось навіть поняття «буліцид» – загибель жертви внаслідок булінгу, вважається злочином і хепіслепінг, якщо він призводить до таких трагічних наслідків. </w:t>
      </w:r>
    </w:p>
    <w:p w:rsidR="00C4341A" w:rsidRPr="00FF09D4" w:rsidRDefault="00C4341A" w:rsidP="00C4341A">
      <w:pPr>
        <w:ind w:left="-567" w:right="-284"/>
        <w:jc w:val="both"/>
        <w:rPr>
          <w:rFonts w:cs="Times New Roman"/>
          <w:b/>
          <w:bCs/>
        </w:rPr>
      </w:pPr>
    </w:p>
    <w:p w:rsidR="00C4341A" w:rsidRPr="00FF09D4" w:rsidRDefault="00C4341A" w:rsidP="00C4341A">
      <w:pPr>
        <w:ind w:left="-567" w:right="-284"/>
        <w:jc w:val="both"/>
        <w:rPr>
          <w:rFonts w:cs="Times New Roman"/>
        </w:rPr>
      </w:pPr>
      <w:r w:rsidRPr="00FF09D4">
        <w:rPr>
          <w:rFonts w:cs="Times New Roman"/>
          <w:b/>
          <w:bCs/>
        </w:rPr>
        <w:t>Анонімні погрози</w:t>
      </w:r>
      <w:r w:rsidRPr="00FF09D4">
        <w:rPr>
          <w:rFonts w:cs="Times New Roman"/>
          <w:b/>
        </w:rPr>
        <w:t> –</w:t>
      </w:r>
      <w:r w:rsidRPr="00FF09D4">
        <w:rPr>
          <w:rFonts w:cs="Times New Roman"/>
        </w:rPr>
        <w:t xml:space="preserve"> анонім надсилає листи погрозливого змісту довільного або цілеспрямованого характеру, особлива ознака – наявність ненормативної лексики та груба мова.</w:t>
      </w:r>
    </w:p>
    <w:p w:rsidR="00C4341A" w:rsidRPr="00FF09D4" w:rsidRDefault="00C4341A" w:rsidP="00C4341A">
      <w:pPr>
        <w:ind w:left="-567" w:right="-284"/>
        <w:jc w:val="both"/>
        <w:rPr>
          <w:rFonts w:cs="Times New Roman"/>
          <w:b/>
          <w:bCs/>
        </w:rPr>
      </w:pPr>
    </w:p>
    <w:p w:rsidR="00C4341A" w:rsidRPr="00FF09D4" w:rsidRDefault="00C4341A" w:rsidP="00C4341A">
      <w:pPr>
        <w:ind w:left="-567" w:right="-284"/>
        <w:jc w:val="both"/>
        <w:rPr>
          <w:rFonts w:cs="Times New Roman"/>
        </w:rPr>
      </w:pPr>
      <w:r w:rsidRPr="00FF09D4">
        <w:rPr>
          <w:rFonts w:cs="Times New Roman"/>
          <w:b/>
          <w:bCs/>
        </w:rPr>
        <w:t>Телефонні дзвінки з мовчанням</w:t>
      </w:r>
      <w:r w:rsidRPr="00FF09D4">
        <w:rPr>
          <w:rFonts w:cs="Times New Roman"/>
          <w:b/>
        </w:rPr>
        <w:t>.</w:t>
      </w:r>
      <w:r w:rsidRPr="00FF09D4">
        <w:rPr>
          <w:rFonts w:cs="Times New Roman"/>
        </w:rPr>
        <w:t xml:space="preserve"> Не тільки погрози лякають. Мовчання чи жахання в слухавку бентежать дитину, вона не знає як і, головне, від чого потрібно захищатись.</w:t>
      </w:r>
    </w:p>
    <w:p w:rsidR="00C4341A" w:rsidRPr="00FF09D4" w:rsidRDefault="00C4341A" w:rsidP="00C4341A">
      <w:pPr>
        <w:ind w:left="-567" w:right="-284"/>
        <w:jc w:val="both"/>
        <w:rPr>
          <w:rFonts w:cs="Times New Roman"/>
          <w:b/>
          <w:bCs/>
        </w:rPr>
      </w:pPr>
    </w:p>
    <w:p w:rsidR="00C4341A" w:rsidRPr="00FF09D4" w:rsidRDefault="00C4341A" w:rsidP="00C4341A">
      <w:pPr>
        <w:ind w:left="-567" w:right="-284"/>
        <w:jc w:val="both"/>
        <w:rPr>
          <w:rFonts w:cs="Times New Roman"/>
        </w:rPr>
      </w:pPr>
      <w:r w:rsidRPr="00FF09D4">
        <w:rPr>
          <w:rFonts w:cs="Times New Roman"/>
          <w:b/>
          <w:bCs/>
        </w:rPr>
        <w:t>Переслідування</w:t>
      </w:r>
      <w:r w:rsidRPr="00FF09D4">
        <w:rPr>
          <w:rFonts w:cs="Times New Roman"/>
          <w:b/>
        </w:rPr>
        <w:t> –</w:t>
      </w:r>
      <w:r w:rsidRPr="00FF09D4">
        <w:rPr>
          <w:rFonts w:cs="Times New Roman"/>
        </w:rPr>
        <w:t xml:space="preserve"> це може бути елемент фізичного переслідування, залякування досягається шляхом розсилки повідомлень на електронну пошту чи телефон. Шкідники можуть збирати інформацію про жертву, слідкуючи за її повідомленнями в соцмережах – фото, селфі з місця подій, розповіді про своє життя.</w:t>
      </w:r>
    </w:p>
    <w:p w:rsidR="00C4341A" w:rsidRDefault="00C4341A" w:rsidP="00C4341A">
      <w:pPr>
        <w:ind w:right="-284" w:firstLine="0"/>
        <w:jc w:val="both"/>
        <w:rPr>
          <w:rFonts w:cs="Times New Roman"/>
          <w:b/>
          <w:i/>
        </w:rPr>
      </w:pPr>
    </w:p>
    <w:p w:rsidR="00C4341A" w:rsidRPr="00C4341A" w:rsidRDefault="00C4341A" w:rsidP="00C4341A">
      <w:pPr>
        <w:shd w:val="clear" w:color="auto" w:fill="FFFFFF"/>
        <w:spacing w:line="420" w:lineRule="atLeast"/>
        <w:ind w:firstLine="0"/>
        <w:jc w:val="both"/>
        <w:textAlignment w:val="baseline"/>
        <w:outlineLvl w:val="3"/>
        <w:rPr>
          <w:rFonts w:eastAsia="Times New Roman" w:cs="Times New Roman"/>
          <w:caps/>
          <w:color w:val="000000"/>
          <w:spacing w:val="45"/>
          <w:szCs w:val="28"/>
          <w:lang w:eastAsia="ru-RU"/>
        </w:rPr>
      </w:pPr>
      <w:r w:rsidRPr="00C4341A">
        <w:rPr>
          <w:rFonts w:eastAsia="Times New Roman" w:cs="Times New Roman"/>
          <w:b/>
          <w:bCs/>
          <w:caps/>
          <w:color w:val="000000"/>
          <w:spacing w:val="45"/>
          <w:szCs w:val="28"/>
          <w:bdr w:val="none" w:sz="0" w:space="0" w:color="auto" w:frame="1"/>
          <w:lang w:eastAsia="ru-RU"/>
        </w:rPr>
        <w:t xml:space="preserve">СЕКСУАЛЬНе НАСИЛЛЯ В ІНТЕРНЕТІ: </w:t>
      </w:r>
    </w:p>
    <w:p w:rsidR="00C4341A" w:rsidRPr="00C4341A" w:rsidRDefault="00C4341A" w:rsidP="00C4341A">
      <w:pPr>
        <w:shd w:val="clear" w:color="auto" w:fill="FFFFFF"/>
        <w:ind w:firstLine="0"/>
        <w:jc w:val="both"/>
        <w:textAlignment w:val="baseline"/>
        <w:rPr>
          <w:rFonts w:eastAsia="Times New Roman" w:cs="Times New Roman"/>
          <w:color w:val="333333"/>
          <w:szCs w:val="28"/>
          <w:lang w:val="ru-RU" w:eastAsia="ru-RU"/>
        </w:rPr>
      </w:pPr>
      <w:r w:rsidRPr="00C4341A">
        <w:rPr>
          <w:rFonts w:eastAsia="Times New Roman" w:cs="Times New Roman"/>
          <w:color w:val="333333"/>
          <w:szCs w:val="28"/>
          <w:lang w:val="ru-RU" w:eastAsia="ru-RU"/>
        </w:rPr>
        <w:t>Сексуальне насилля онлайн – один з </w:t>
      </w:r>
      <w:hyperlink r:id="rId7" w:history="1">
        <w:r w:rsidRPr="00C4341A">
          <w:rPr>
            <w:rFonts w:eastAsia="Times New Roman" w:cs="Times New Roman"/>
            <w:color w:val="3849F9"/>
            <w:szCs w:val="28"/>
            <w:u w:val="single"/>
            <w:bdr w:val="none" w:sz="0" w:space="0" w:color="auto" w:frame="1"/>
            <w:lang w:val="ru-RU" w:eastAsia="ru-RU"/>
          </w:rPr>
          <w:t>викликів</w:t>
        </w:r>
      </w:hyperlink>
      <w:r w:rsidRPr="00C4341A">
        <w:rPr>
          <w:rFonts w:eastAsia="Times New Roman" w:cs="Times New Roman"/>
          <w:color w:val="333333"/>
          <w:szCs w:val="28"/>
          <w:lang w:val="ru-RU" w:eastAsia="ru-RU"/>
        </w:rPr>
        <w:t>, який стоїть перед батьками та педагогами</w:t>
      </w:r>
      <w:r w:rsidRPr="00C9669B">
        <w:rPr>
          <w:rFonts w:ascii="Arial" w:eastAsia="Times New Roman" w:hAnsi="Arial" w:cs="Arial"/>
          <w:color w:val="333333"/>
          <w:sz w:val="21"/>
          <w:szCs w:val="21"/>
          <w:lang w:val="ru-RU" w:eastAsia="ru-RU"/>
        </w:rPr>
        <w:t xml:space="preserve">. Діти </w:t>
      </w:r>
      <w:r w:rsidRPr="00C4341A">
        <w:rPr>
          <w:rFonts w:eastAsia="Times New Roman" w:cs="Times New Roman"/>
          <w:color w:val="333333"/>
          <w:szCs w:val="28"/>
          <w:lang w:val="ru-RU" w:eastAsia="ru-RU"/>
        </w:rPr>
        <w:t xml:space="preserve">можуть стикатись із сексуальним насилля в Інтернеті </w:t>
      </w:r>
      <w:proofErr w:type="gramStart"/>
      <w:r w:rsidRPr="00C4341A">
        <w:rPr>
          <w:rFonts w:eastAsia="Times New Roman" w:cs="Times New Roman"/>
          <w:color w:val="333333"/>
          <w:szCs w:val="28"/>
          <w:lang w:val="ru-RU" w:eastAsia="ru-RU"/>
        </w:rPr>
        <w:t>у формах</w:t>
      </w:r>
      <w:proofErr w:type="gramEnd"/>
      <w:r w:rsidRPr="00C4341A">
        <w:rPr>
          <w:rFonts w:eastAsia="Times New Roman" w:cs="Times New Roman"/>
          <w:color w:val="333333"/>
          <w:szCs w:val="28"/>
          <w:lang w:val="ru-RU" w:eastAsia="ru-RU"/>
        </w:rPr>
        <w:t xml:space="preserve"> секстингу, кібергрумінгу та сексторшену.</w:t>
      </w:r>
    </w:p>
    <w:p w:rsidR="00C4341A" w:rsidRPr="00C4341A" w:rsidRDefault="00C4341A" w:rsidP="00C4341A">
      <w:pPr>
        <w:shd w:val="clear" w:color="auto" w:fill="FFFFFF"/>
        <w:ind w:firstLine="0"/>
        <w:jc w:val="both"/>
        <w:textAlignment w:val="baseline"/>
        <w:rPr>
          <w:rFonts w:eastAsia="Times New Roman" w:cs="Times New Roman"/>
          <w:color w:val="333333"/>
          <w:szCs w:val="28"/>
          <w:lang w:val="ru-RU" w:eastAsia="ru-RU"/>
        </w:rPr>
      </w:pPr>
      <w:r w:rsidRPr="00C4341A">
        <w:rPr>
          <w:rFonts w:eastAsia="Times New Roman" w:cs="Times New Roman"/>
          <w:b/>
          <w:bCs/>
          <w:color w:val="333333"/>
          <w:szCs w:val="28"/>
          <w:bdr w:val="none" w:sz="0" w:space="0" w:color="auto" w:frame="1"/>
          <w:lang w:val="ru-RU" w:eastAsia="ru-RU"/>
        </w:rPr>
        <w:t>Секстинг</w:t>
      </w:r>
      <w:r w:rsidRPr="00C4341A">
        <w:rPr>
          <w:rFonts w:eastAsia="Times New Roman" w:cs="Times New Roman"/>
          <w:color w:val="333333"/>
          <w:szCs w:val="28"/>
          <w:lang w:val="ru-RU" w:eastAsia="ru-RU"/>
        </w:rPr>
        <w:t> – це надсилання інтимних фото чи відео з використанням сучасних засобів зв’язку. Діти можуть надсилати такі матеріали як знайомим, так і не знайомим їм у реальному житті людям. Матеріали подібних переписок можуть бути оприлюднені, що часто призводить до кібербулінгу та цькувань дитини у школі. </w:t>
      </w:r>
    </w:p>
    <w:p w:rsidR="00C4341A" w:rsidRPr="00C4341A" w:rsidRDefault="00C4341A" w:rsidP="00C4341A">
      <w:pPr>
        <w:shd w:val="clear" w:color="auto" w:fill="FFFFFF"/>
        <w:ind w:firstLine="0"/>
        <w:jc w:val="both"/>
        <w:textAlignment w:val="baseline"/>
        <w:rPr>
          <w:rFonts w:eastAsia="Times New Roman" w:cs="Times New Roman"/>
          <w:color w:val="333333"/>
          <w:szCs w:val="28"/>
          <w:lang w:val="ru-RU" w:eastAsia="ru-RU"/>
        </w:rPr>
      </w:pPr>
      <w:r w:rsidRPr="00C4341A">
        <w:rPr>
          <w:rFonts w:eastAsia="Times New Roman" w:cs="Times New Roman"/>
          <w:b/>
          <w:bCs/>
          <w:color w:val="333333"/>
          <w:szCs w:val="28"/>
          <w:bdr w:val="none" w:sz="0" w:space="0" w:color="auto" w:frame="1"/>
          <w:lang w:val="ru-RU" w:eastAsia="ru-RU"/>
        </w:rPr>
        <w:t>Кібергрумінг</w:t>
      </w:r>
      <w:r w:rsidRPr="00C4341A">
        <w:rPr>
          <w:rFonts w:eastAsia="Times New Roman" w:cs="Times New Roman"/>
          <w:color w:val="333333"/>
          <w:szCs w:val="28"/>
          <w:lang w:val="ru-RU" w:eastAsia="ru-RU"/>
        </w:rPr>
        <w:t> — це процес комунікації із дитиною в Інтернеті, під час якого злочинці налагоджують довірливі стосунки з дитиною з метою сексуального насильства над нею у реальному житті чи онлайн. Вони можуть змушувати дітей виконувати певні сексуальні дії перед камерою. Злочинці свідомо будують своє спілкування з дитиною так, аби викликати в неї теплі почуття та довіру, показати, що вона цінна та унікальна. Вони можуть прикидатися однолітками дитини, пропонувати роботу моделлю, дарувати подарунки тощо.  </w:t>
      </w:r>
    </w:p>
    <w:p w:rsidR="00C4341A" w:rsidRPr="00C4341A" w:rsidRDefault="00C4341A" w:rsidP="00C4341A">
      <w:pPr>
        <w:shd w:val="clear" w:color="auto" w:fill="FFFFFF"/>
        <w:ind w:firstLine="0"/>
        <w:jc w:val="both"/>
        <w:textAlignment w:val="baseline"/>
        <w:rPr>
          <w:rFonts w:eastAsia="Times New Roman" w:cs="Times New Roman"/>
          <w:color w:val="333333"/>
          <w:szCs w:val="28"/>
          <w:lang w:val="ru-RU" w:eastAsia="ru-RU"/>
        </w:rPr>
      </w:pPr>
      <w:r w:rsidRPr="00C4341A">
        <w:rPr>
          <w:rFonts w:eastAsia="Times New Roman" w:cs="Times New Roman"/>
          <w:b/>
          <w:bCs/>
          <w:color w:val="333333"/>
          <w:szCs w:val="28"/>
          <w:bdr w:val="none" w:sz="0" w:space="0" w:color="auto" w:frame="1"/>
          <w:lang w:val="ru-RU" w:eastAsia="ru-RU"/>
        </w:rPr>
        <w:lastRenderedPageBreak/>
        <w:t>Сексторшен</w:t>
      </w:r>
      <w:r w:rsidRPr="00C4341A">
        <w:rPr>
          <w:rFonts w:eastAsia="Times New Roman" w:cs="Times New Roman"/>
          <w:color w:val="333333"/>
          <w:szCs w:val="28"/>
          <w:lang w:val="ru-RU" w:eastAsia="ru-RU"/>
        </w:rPr>
        <w:t> – налагодження довірливих стосунків із дитиною в Інтернеті з метою отримання приватних матеріалів, шантажування та вимагання додаткових матеріалів або грошей. </w:t>
      </w:r>
    </w:p>
    <w:p w:rsidR="00C4341A" w:rsidRPr="00C4341A" w:rsidRDefault="00C4341A" w:rsidP="00C4341A">
      <w:pPr>
        <w:shd w:val="clear" w:color="auto" w:fill="FFFFFF"/>
        <w:ind w:firstLine="0"/>
        <w:jc w:val="both"/>
        <w:textAlignment w:val="baseline"/>
        <w:rPr>
          <w:rFonts w:eastAsia="Times New Roman" w:cs="Times New Roman"/>
          <w:color w:val="333333"/>
          <w:szCs w:val="28"/>
          <w:lang w:val="ru-RU" w:eastAsia="ru-RU"/>
        </w:rPr>
      </w:pPr>
      <w:r w:rsidRPr="00C4341A">
        <w:rPr>
          <w:rFonts w:eastAsia="Times New Roman" w:cs="Times New Roman"/>
          <w:color w:val="333333"/>
          <w:szCs w:val="28"/>
          <w:bdr w:val="none" w:sz="0" w:space="0" w:color="auto" w:frame="1"/>
          <w:lang w:val="ru-RU" w:eastAsia="ru-RU"/>
        </w:rPr>
        <w:t>Звертаємо увагу: якщо дитина стала жертвою секстингу, кібергрумінгу чи сексторшену, необхідно звернутися до поліції.</w:t>
      </w:r>
    </w:p>
    <w:p w:rsidR="00C4341A" w:rsidRDefault="00C4341A" w:rsidP="00C4341A">
      <w:pPr>
        <w:shd w:val="clear" w:color="auto" w:fill="FFFFFF"/>
        <w:ind w:firstLine="0"/>
        <w:jc w:val="both"/>
        <w:textAlignment w:val="baseline"/>
      </w:pPr>
      <w:r w:rsidRPr="00C4341A">
        <w:rPr>
          <w:rFonts w:eastAsia="Times New Roman" w:cs="Times New Roman"/>
          <w:color w:val="333333"/>
          <w:szCs w:val="28"/>
          <w:lang w:val="ru-RU" w:eastAsia="ru-RU"/>
        </w:rPr>
        <w:t>Освітній проєкт #stop_sexтинг за підтримки МОН, Мінцифри та Уповноваженого Президента України з прав дитини створили навчальні матеріали для батьків і педагогів щодо упередження та протидії сексуальному насиллю в Інтернеті:</w:t>
      </w:r>
      <w:r w:rsidRPr="00C4341A">
        <w:t xml:space="preserve"> </w:t>
      </w:r>
    </w:p>
    <w:p w:rsidR="00C4341A" w:rsidRPr="00C4341A" w:rsidRDefault="00D10057" w:rsidP="00C4341A">
      <w:pPr>
        <w:shd w:val="clear" w:color="auto" w:fill="FFFFFF"/>
        <w:ind w:firstLine="0"/>
        <w:jc w:val="both"/>
        <w:textAlignment w:val="baseline"/>
        <w:rPr>
          <w:rFonts w:eastAsia="Times New Roman" w:cs="Times New Roman"/>
          <w:color w:val="333333"/>
          <w:szCs w:val="28"/>
          <w:lang w:eastAsia="ru-RU"/>
        </w:rPr>
      </w:pPr>
      <w:hyperlink r:id="rId8" w:history="1">
        <w:r w:rsidR="00C4341A" w:rsidRPr="002C7955">
          <w:rPr>
            <w:rStyle w:val="a4"/>
            <w:rFonts w:eastAsia="Times New Roman" w:cs="Times New Roman"/>
            <w:szCs w:val="28"/>
            <w:lang w:val="ru-RU" w:eastAsia="ru-RU"/>
          </w:rPr>
          <w:t>https</w:t>
        </w:r>
        <w:r w:rsidR="00C4341A" w:rsidRPr="00C4341A">
          <w:rPr>
            <w:rStyle w:val="a4"/>
            <w:rFonts w:eastAsia="Times New Roman" w:cs="Times New Roman"/>
            <w:szCs w:val="28"/>
            <w:lang w:eastAsia="ru-RU"/>
          </w:rPr>
          <w:t>://</w:t>
        </w:r>
        <w:r w:rsidR="00C4341A" w:rsidRPr="002C7955">
          <w:rPr>
            <w:rStyle w:val="a4"/>
            <w:rFonts w:eastAsia="Times New Roman" w:cs="Times New Roman"/>
            <w:szCs w:val="28"/>
            <w:lang w:val="ru-RU" w:eastAsia="ru-RU"/>
          </w:rPr>
          <w:t>www</w:t>
        </w:r>
        <w:r w:rsidR="00C4341A" w:rsidRPr="00C4341A">
          <w:rPr>
            <w:rStyle w:val="a4"/>
            <w:rFonts w:eastAsia="Times New Roman" w:cs="Times New Roman"/>
            <w:szCs w:val="28"/>
            <w:lang w:eastAsia="ru-RU"/>
          </w:rPr>
          <w:t>.</w:t>
        </w:r>
        <w:r w:rsidR="00C4341A" w:rsidRPr="002C7955">
          <w:rPr>
            <w:rStyle w:val="a4"/>
            <w:rFonts w:eastAsia="Times New Roman" w:cs="Times New Roman"/>
            <w:szCs w:val="28"/>
            <w:lang w:val="ru-RU" w:eastAsia="ru-RU"/>
          </w:rPr>
          <w:t>youtube</w:t>
        </w:r>
        <w:r w:rsidR="00C4341A" w:rsidRPr="00C4341A">
          <w:rPr>
            <w:rStyle w:val="a4"/>
            <w:rFonts w:eastAsia="Times New Roman" w:cs="Times New Roman"/>
            <w:szCs w:val="28"/>
            <w:lang w:eastAsia="ru-RU"/>
          </w:rPr>
          <w:t>.</w:t>
        </w:r>
        <w:r w:rsidR="00C4341A" w:rsidRPr="002C7955">
          <w:rPr>
            <w:rStyle w:val="a4"/>
            <w:rFonts w:eastAsia="Times New Roman" w:cs="Times New Roman"/>
            <w:szCs w:val="28"/>
            <w:lang w:val="ru-RU" w:eastAsia="ru-RU"/>
          </w:rPr>
          <w:t>com</w:t>
        </w:r>
        <w:r w:rsidR="00C4341A" w:rsidRPr="00C4341A">
          <w:rPr>
            <w:rStyle w:val="a4"/>
            <w:rFonts w:eastAsia="Times New Roman" w:cs="Times New Roman"/>
            <w:szCs w:val="28"/>
            <w:lang w:eastAsia="ru-RU"/>
          </w:rPr>
          <w:t>/</w:t>
        </w:r>
        <w:r w:rsidR="00C4341A" w:rsidRPr="002C7955">
          <w:rPr>
            <w:rStyle w:val="a4"/>
            <w:rFonts w:eastAsia="Times New Roman" w:cs="Times New Roman"/>
            <w:szCs w:val="28"/>
            <w:lang w:val="ru-RU" w:eastAsia="ru-RU"/>
          </w:rPr>
          <w:t>StopSextingUkraine</w:t>
        </w:r>
      </w:hyperlink>
    </w:p>
    <w:p w:rsidR="00C4341A" w:rsidRPr="00C4341A" w:rsidRDefault="00C4341A" w:rsidP="00C4341A">
      <w:pPr>
        <w:shd w:val="clear" w:color="auto" w:fill="FFFFFF"/>
        <w:ind w:firstLine="0"/>
        <w:jc w:val="both"/>
        <w:textAlignment w:val="baseline"/>
        <w:rPr>
          <w:rFonts w:eastAsia="Times New Roman" w:cs="Times New Roman"/>
          <w:color w:val="333333"/>
          <w:szCs w:val="28"/>
          <w:lang w:eastAsia="ru-RU"/>
        </w:rPr>
      </w:pPr>
      <w:r w:rsidRPr="00C4341A">
        <w:rPr>
          <w:rFonts w:eastAsia="Times New Roman" w:cs="Times New Roman"/>
          <w:color w:val="333333"/>
          <w:szCs w:val="28"/>
          <w:lang w:eastAsia="ru-RU"/>
        </w:rPr>
        <w:t>Т</w:t>
      </w:r>
      <w:r>
        <w:rPr>
          <w:rFonts w:eastAsia="Times New Roman" w:cs="Times New Roman"/>
          <w:color w:val="333333"/>
          <w:szCs w:val="28"/>
          <w:lang w:eastAsia="ru-RU"/>
        </w:rPr>
        <w:t>ут вчитель може знайти відео-ролики для перегляду учнями, батьками</w:t>
      </w:r>
    </w:p>
    <w:p w:rsidR="00C4341A" w:rsidRPr="00C4341A" w:rsidRDefault="00C4341A" w:rsidP="00C4341A">
      <w:pPr>
        <w:ind w:left="-567" w:right="-284"/>
        <w:jc w:val="both"/>
        <w:rPr>
          <w:rFonts w:cs="Times New Roman"/>
          <w:b/>
          <w:i/>
          <w:szCs w:val="28"/>
        </w:rPr>
      </w:pPr>
    </w:p>
    <w:p w:rsidR="00932D51" w:rsidRPr="00932D51" w:rsidRDefault="00932D51" w:rsidP="00932D51">
      <w:pPr>
        <w:shd w:val="clear" w:color="auto" w:fill="FFFFFF"/>
        <w:spacing w:after="90"/>
        <w:ind w:firstLine="0"/>
        <w:rPr>
          <w:rFonts w:eastAsia="Times New Roman" w:cs="Times New Roman"/>
          <w:color w:val="1D2129"/>
          <w:szCs w:val="28"/>
          <w:lang w:val="ru-RU" w:eastAsia="ru-RU"/>
        </w:rPr>
      </w:pPr>
      <w:r w:rsidRPr="00932D51">
        <w:rPr>
          <w:rFonts w:eastAsia="Times New Roman" w:cs="Times New Roman"/>
          <w:color w:val="1D2129"/>
          <w:szCs w:val="28"/>
          <w:lang w:val="ru-RU" w:eastAsia="ru-RU"/>
        </w:rPr>
        <w:t>Освітній проєкт </w:t>
      </w:r>
      <w:hyperlink r:id="rId9" w:history="1">
        <w:r w:rsidRPr="00932D51">
          <w:rPr>
            <w:rFonts w:eastAsia="Times New Roman" w:cs="Times New Roman"/>
            <w:color w:val="385898"/>
            <w:szCs w:val="28"/>
            <w:u w:val="single"/>
            <w:lang w:val="ru-RU" w:eastAsia="ru-RU"/>
          </w:rPr>
          <w:t>Stop_sexтинг</w:t>
        </w:r>
      </w:hyperlink>
      <w:r w:rsidRPr="00932D51">
        <w:rPr>
          <w:rFonts w:eastAsia="Times New Roman" w:cs="Times New Roman"/>
          <w:color w:val="1D2129"/>
          <w:szCs w:val="28"/>
          <w:lang w:val="ru-RU" w:eastAsia="ru-RU"/>
        </w:rPr>
        <w:t> піклується про захист українських дітей від сексуального насильства в Інтернеті. Адже залишаючи дітей вдома – ми не можемо гарантувати їм безпеку. І мова не про COVID-19. Все більше злочинів сексуального насильства над дитиною розпочинається саме у соціальних мережах та чатах онлайн ігор. А мінімальний час, за який можна змусити дитину зробити інтимні фото – 18 хвилин.</w:t>
      </w:r>
    </w:p>
    <w:p w:rsidR="00932D51" w:rsidRPr="00932D51" w:rsidRDefault="00932D51" w:rsidP="00932D51">
      <w:pPr>
        <w:shd w:val="clear" w:color="auto" w:fill="FFFFFF"/>
        <w:spacing w:before="90" w:after="90"/>
        <w:ind w:firstLine="0"/>
        <w:rPr>
          <w:rFonts w:eastAsia="Times New Roman" w:cs="Times New Roman"/>
          <w:color w:val="1D2129"/>
          <w:szCs w:val="28"/>
          <w:lang w:val="ru-RU" w:eastAsia="ru-RU"/>
        </w:rPr>
      </w:pPr>
      <w:r w:rsidRPr="00932D51">
        <w:rPr>
          <w:rFonts w:eastAsia="Times New Roman" w:cs="Times New Roman"/>
          <w:color w:val="1D2129"/>
          <w:szCs w:val="28"/>
          <w:lang w:val="ru-RU" w:eastAsia="ru-RU"/>
        </w:rPr>
        <w:t>Команда проєкту створила інформаційні та інтерактивні "продукти":</w:t>
      </w:r>
      <w:r w:rsidRPr="00932D51">
        <w:rPr>
          <w:rFonts w:eastAsia="Times New Roman" w:cs="Times New Roman"/>
          <w:color w:val="1D2129"/>
          <w:szCs w:val="28"/>
          <w:lang w:val="ru-RU" w:eastAsia="ru-RU"/>
        </w:rPr>
        <w:br/>
        <w:t>- навчальні матеріали </w:t>
      </w:r>
      <w:hyperlink r:id="rId10" w:tgtFrame="_blank" w:history="1">
        <w:r w:rsidRPr="00932D51">
          <w:rPr>
            <w:rFonts w:eastAsia="Times New Roman" w:cs="Times New Roman"/>
            <w:color w:val="385898"/>
            <w:szCs w:val="28"/>
            <w:u w:val="single"/>
            <w:lang w:val="ru-RU" w:eastAsia="ru-RU"/>
          </w:rPr>
          <w:t>https://stop-sexting.in.ua/category/materials/</w:t>
        </w:r>
      </w:hyperlink>
      <w:r w:rsidRPr="00932D51">
        <w:rPr>
          <w:rFonts w:eastAsia="Times New Roman" w:cs="Times New Roman"/>
          <w:color w:val="1D2129"/>
          <w:szCs w:val="28"/>
          <w:lang w:val="ru-RU" w:eastAsia="ru-RU"/>
        </w:rPr>
        <w:br/>
        <w:t>- освітні відео </w:t>
      </w:r>
      <w:hyperlink r:id="rId11" w:history="1">
        <w:r w:rsidRPr="00932D51">
          <w:rPr>
            <w:rFonts w:eastAsia="Times New Roman" w:cs="Times New Roman"/>
            <w:color w:val="365899"/>
            <w:szCs w:val="28"/>
            <w:lang w:val="ru-RU" w:eastAsia="ru-RU"/>
          </w:rPr>
          <w:t>#</w:t>
        </w:r>
        <w:r w:rsidRPr="00932D51">
          <w:rPr>
            <w:rFonts w:eastAsia="Times New Roman" w:cs="Times New Roman"/>
            <w:color w:val="385898"/>
            <w:szCs w:val="28"/>
            <w:lang w:val="ru-RU" w:eastAsia="ru-RU"/>
          </w:rPr>
          <w:t>stop_sexтинг</w:t>
        </w:r>
      </w:hyperlink>
      <w:r w:rsidRPr="00932D51">
        <w:rPr>
          <w:rFonts w:eastAsia="Times New Roman" w:cs="Times New Roman"/>
          <w:color w:val="1D2129"/>
          <w:szCs w:val="28"/>
          <w:lang w:val="ru-RU" w:eastAsia="ru-RU"/>
        </w:rPr>
        <w:t> на YouTube,</w:t>
      </w:r>
      <w:r w:rsidRPr="00932D51">
        <w:rPr>
          <w:rFonts w:eastAsia="Times New Roman" w:cs="Times New Roman"/>
          <w:color w:val="1D2129"/>
          <w:szCs w:val="28"/>
          <w:lang w:val="ru-RU" w:eastAsia="ru-RU"/>
        </w:rPr>
        <w:br/>
        <w:t>- українську на англійську версії кросворду та розмальовку,</w:t>
      </w:r>
      <w:r w:rsidRPr="00932D51">
        <w:rPr>
          <w:rFonts w:eastAsia="Times New Roman" w:cs="Times New Roman"/>
          <w:color w:val="1D2129"/>
          <w:szCs w:val="28"/>
          <w:lang w:val="ru-RU" w:eastAsia="ru-RU"/>
        </w:rPr>
        <w:br/>
        <w:t>- за хештегом </w:t>
      </w:r>
      <w:hyperlink r:id="rId12" w:history="1">
        <w:r w:rsidRPr="00932D51">
          <w:rPr>
            <w:rFonts w:eastAsia="Times New Roman" w:cs="Times New Roman"/>
            <w:color w:val="365899"/>
            <w:szCs w:val="28"/>
            <w:lang w:val="ru-RU" w:eastAsia="ru-RU"/>
          </w:rPr>
          <w:t>#</w:t>
        </w:r>
        <w:r w:rsidRPr="00932D51">
          <w:rPr>
            <w:rFonts w:eastAsia="Times New Roman" w:cs="Times New Roman"/>
            <w:color w:val="385898"/>
            <w:szCs w:val="28"/>
            <w:lang w:val="ru-RU" w:eastAsia="ru-RU"/>
          </w:rPr>
          <w:t>stop_sexтинг_вправи</w:t>
        </w:r>
      </w:hyperlink>
      <w:r w:rsidRPr="00932D51">
        <w:rPr>
          <w:rFonts w:eastAsia="Times New Roman" w:cs="Times New Roman"/>
          <w:color w:val="1D2129"/>
          <w:szCs w:val="28"/>
          <w:lang w:val="ru-RU" w:eastAsia="ru-RU"/>
        </w:rPr>
        <w:t> ігри та вправи,</w:t>
      </w:r>
      <w:r w:rsidRPr="00932D51">
        <w:rPr>
          <w:rFonts w:eastAsia="Times New Roman" w:cs="Times New Roman"/>
          <w:color w:val="1D2129"/>
          <w:szCs w:val="28"/>
          <w:lang w:val="ru-RU" w:eastAsia="ru-RU"/>
        </w:rPr>
        <w:br/>
        <w:t>- чатбот в Telegram: @StopSextingBot (</w:t>
      </w:r>
      <w:hyperlink r:id="rId13" w:tgtFrame="_blank" w:history="1">
        <w:r w:rsidRPr="00932D51">
          <w:rPr>
            <w:rFonts w:eastAsia="Times New Roman" w:cs="Times New Roman"/>
            <w:color w:val="385898"/>
            <w:szCs w:val="28"/>
            <w:u w:val="single"/>
            <w:lang w:val="ru-RU" w:eastAsia="ru-RU"/>
          </w:rPr>
          <w:t>https://t.me/StopSextingBot</w:t>
        </w:r>
      </w:hyperlink>
      <w:r w:rsidRPr="00932D51">
        <w:rPr>
          <w:rFonts w:eastAsia="Times New Roman" w:cs="Times New Roman"/>
          <w:color w:val="1D2129"/>
          <w:szCs w:val="28"/>
          <w:lang w:val="ru-RU" w:eastAsia="ru-RU"/>
        </w:rPr>
        <w:t>)</w:t>
      </w:r>
    </w:p>
    <w:p w:rsidR="00932D51" w:rsidRPr="00932D51" w:rsidRDefault="00932D51" w:rsidP="00932D51">
      <w:pPr>
        <w:shd w:val="clear" w:color="auto" w:fill="FFFFFF"/>
        <w:spacing w:before="90" w:after="90"/>
        <w:ind w:firstLine="0"/>
        <w:rPr>
          <w:rFonts w:eastAsia="Times New Roman" w:cs="Times New Roman"/>
          <w:color w:val="1D2129"/>
          <w:szCs w:val="28"/>
          <w:lang w:val="ru-RU" w:eastAsia="ru-RU"/>
        </w:rPr>
      </w:pPr>
      <w:r w:rsidRPr="00932D51">
        <w:rPr>
          <w:rFonts w:eastAsia="Times New Roman" w:cs="Times New Roman"/>
          <w:color w:val="1D2129"/>
          <w:szCs w:val="28"/>
          <w:lang w:val="ru-RU" w:eastAsia="ru-RU"/>
        </w:rPr>
        <w:t>На порталі </w:t>
      </w:r>
      <w:hyperlink r:id="rId14" w:tgtFrame="_blank" w:history="1">
        <w:r w:rsidRPr="00932D51">
          <w:rPr>
            <w:rFonts w:eastAsia="Times New Roman" w:cs="Times New Roman"/>
            <w:color w:val="385898"/>
            <w:szCs w:val="28"/>
            <w:u w:val="single"/>
            <w:lang w:val="ru-RU" w:eastAsia="ru-RU"/>
          </w:rPr>
          <w:t>https://stop-sexting.in.ua/send</w:t>
        </w:r>
      </w:hyperlink>
      <w:r w:rsidRPr="00932D51">
        <w:rPr>
          <w:rFonts w:eastAsia="Times New Roman" w:cs="Times New Roman"/>
          <w:color w:val="1D2129"/>
          <w:szCs w:val="28"/>
          <w:lang w:val="ru-RU" w:eastAsia="ru-RU"/>
        </w:rPr>
        <w:t> ви зможете повідомити про матеріали, що зображують сексуальне насильство над дітьми (матеріали будуть опрацьовані та видалені з мережі).</w:t>
      </w:r>
    </w:p>
    <w:p w:rsidR="00B94E83" w:rsidRPr="00534BF7" w:rsidRDefault="00932D51" w:rsidP="00E658A2">
      <w:pPr>
        <w:shd w:val="clear" w:color="auto" w:fill="FFFFFF"/>
        <w:spacing w:before="90" w:after="90"/>
        <w:ind w:firstLine="0"/>
        <w:jc w:val="center"/>
        <w:rPr>
          <w:rFonts w:eastAsia="Times New Roman" w:cs="Times New Roman"/>
          <w:color w:val="1D2129"/>
          <w:szCs w:val="28"/>
          <w:lang w:val="ru-RU" w:eastAsia="ru-RU"/>
        </w:rPr>
      </w:pPr>
      <w:r w:rsidRPr="00932D51">
        <w:rPr>
          <w:rFonts w:eastAsia="Times New Roman" w:cs="Times New Roman"/>
          <w:color w:val="1D2129"/>
          <w:szCs w:val="28"/>
          <w:lang w:val="ru-RU" w:eastAsia="ru-RU"/>
        </w:rPr>
        <w:t>Долучайтеся:</w:t>
      </w:r>
      <w:r w:rsidRPr="00932D51">
        <w:rPr>
          <w:rFonts w:eastAsia="Times New Roman" w:cs="Times New Roman"/>
          <w:color w:val="1D2129"/>
          <w:szCs w:val="28"/>
          <w:lang w:val="ru-RU" w:eastAsia="ru-RU"/>
        </w:rPr>
        <w:br/>
        <w:t>Instagram </w:t>
      </w:r>
      <w:hyperlink r:id="rId15" w:tgtFrame="_blank" w:history="1">
        <w:r w:rsidRPr="00932D51">
          <w:rPr>
            <w:rFonts w:eastAsia="Times New Roman" w:cs="Times New Roman"/>
            <w:color w:val="385898"/>
            <w:szCs w:val="28"/>
            <w:u w:val="single"/>
            <w:lang w:val="ru-RU" w:eastAsia="ru-RU"/>
          </w:rPr>
          <w:t>https://www.instagram.com/stopsexting.ua/</w:t>
        </w:r>
      </w:hyperlink>
      <w:r w:rsidR="00E658A2">
        <w:rPr>
          <w:b/>
          <w:noProof/>
          <w:color w:val="00B050"/>
        </w:rPr>
        <w:drawing>
          <wp:inline distT="0" distB="0" distL="0" distR="0" wp14:anchorId="47E2E168" wp14:editId="65EE3C47">
            <wp:extent cx="2268855" cy="1466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8855" cy="1466850"/>
                    </a:xfrm>
                    <a:prstGeom prst="rect">
                      <a:avLst/>
                    </a:prstGeom>
                    <a:noFill/>
                  </pic:spPr>
                </pic:pic>
              </a:graphicData>
            </a:graphic>
          </wp:inline>
        </w:drawing>
      </w:r>
      <w:r w:rsidRPr="00932D51">
        <w:rPr>
          <w:rFonts w:eastAsia="Times New Roman" w:cs="Times New Roman"/>
          <w:color w:val="1D2129"/>
          <w:szCs w:val="28"/>
          <w:lang w:val="ru-RU" w:eastAsia="ru-RU"/>
        </w:rPr>
        <w:br/>
        <w:t>Facebook: </w:t>
      </w:r>
      <w:hyperlink r:id="rId17" w:history="1">
        <w:r w:rsidRPr="00932D51">
          <w:rPr>
            <w:rFonts w:eastAsia="Times New Roman" w:cs="Times New Roman"/>
            <w:color w:val="385898"/>
            <w:szCs w:val="28"/>
            <w:u w:val="single"/>
            <w:lang w:val="ru-RU" w:eastAsia="ru-RU"/>
          </w:rPr>
          <w:t>https://www.facebook.com/stopsextingua/</w:t>
        </w:r>
      </w:hyperlink>
    </w:p>
    <w:p w:rsidR="00E658A2" w:rsidRDefault="00E658A2" w:rsidP="00E658A2">
      <w:pPr>
        <w:pStyle w:val="a3"/>
        <w:shd w:val="clear" w:color="auto" w:fill="FFFFFF"/>
        <w:jc w:val="right"/>
        <w:rPr>
          <w:b/>
          <w:color w:val="00B050"/>
          <w:lang w:val="uk-UA"/>
        </w:rPr>
      </w:pPr>
    </w:p>
    <w:p w:rsidR="00E658A2" w:rsidRDefault="00E658A2" w:rsidP="00E658A2">
      <w:pPr>
        <w:pStyle w:val="a3"/>
        <w:shd w:val="clear" w:color="auto" w:fill="FFFFFF"/>
        <w:jc w:val="right"/>
        <w:rPr>
          <w:b/>
          <w:color w:val="00B050"/>
          <w:lang w:val="uk-UA"/>
        </w:rPr>
      </w:pPr>
    </w:p>
    <w:p w:rsidR="00E658A2" w:rsidRDefault="00E658A2" w:rsidP="00E658A2">
      <w:pPr>
        <w:pStyle w:val="a3"/>
        <w:shd w:val="clear" w:color="auto" w:fill="FFFFFF"/>
        <w:jc w:val="right"/>
        <w:rPr>
          <w:b/>
          <w:color w:val="00B050"/>
          <w:lang w:val="uk-UA"/>
        </w:rPr>
      </w:pPr>
    </w:p>
    <w:p w:rsidR="00B94E83" w:rsidRPr="00534BF7" w:rsidRDefault="00B94E83" w:rsidP="00E658A2">
      <w:pPr>
        <w:pStyle w:val="a3"/>
        <w:shd w:val="clear" w:color="auto" w:fill="FFFFFF"/>
        <w:jc w:val="center"/>
        <w:rPr>
          <w:b/>
          <w:color w:val="00B050"/>
          <w:lang w:val="uk-UA"/>
        </w:rPr>
      </w:pPr>
    </w:p>
    <w:p w:rsidR="00B94E83" w:rsidRPr="00D10057" w:rsidRDefault="00D10057" w:rsidP="002D7351">
      <w:pPr>
        <w:pStyle w:val="a3"/>
        <w:shd w:val="clear" w:color="auto" w:fill="FFFFFF"/>
        <w:rPr>
          <w:rStyle w:val="a4"/>
          <w:rFonts w:ascii="Arial" w:hAnsi="Arial" w:cs="Arial"/>
          <w:sz w:val="21"/>
          <w:szCs w:val="21"/>
          <w:shd w:val="clear" w:color="auto" w:fill="FFFFFF"/>
          <w:lang w:val="uk-UA"/>
        </w:rPr>
      </w:pPr>
      <w:hyperlink r:id="rId18" w:history="1">
        <w:r w:rsidR="00C4341A" w:rsidRPr="002C7955">
          <w:rPr>
            <w:rStyle w:val="a4"/>
            <w:rFonts w:ascii="Arial" w:hAnsi="Arial" w:cs="Arial"/>
            <w:sz w:val="21"/>
            <w:szCs w:val="21"/>
            <w:shd w:val="clear" w:color="auto" w:fill="FFFFFF"/>
          </w:rPr>
          <w:t>https</w:t>
        </w:r>
        <w:r w:rsidR="00C4341A" w:rsidRPr="00E658A2">
          <w:rPr>
            <w:rStyle w:val="a4"/>
            <w:rFonts w:ascii="Arial" w:hAnsi="Arial" w:cs="Arial"/>
            <w:sz w:val="21"/>
            <w:szCs w:val="21"/>
            <w:shd w:val="clear" w:color="auto" w:fill="FFFFFF"/>
            <w:lang w:val="uk-UA"/>
          </w:rPr>
          <w:t>://</w:t>
        </w:r>
        <w:r w:rsidR="00C4341A" w:rsidRPr="002C7955">
          <w:rPr>
            <w:rStyle w:val="a4"/>
            <w:rFonts w:ascii="Arial" w:hAnsi="Arial" w:cs="Arial"/>
            <w:sz w:val="21"/>
            <w:szCs w:val="21"/>
            <w:shd w:val="clear" w:color="auto" w:fill="FFFFFF"/>
          </w:rPr>
          <w:t>zaxid</w:t>
        </w:r>
        <w:r w:rsidR="00C4341A" w:rsidRPr="00E658A2">
          <w:rPr>
            <w:rStyle w:val="a4"/>
            <w:rFonts w:ascii="Arial" w:hAnsi="Arial" w:cs="Arial"/>
            <w:sz w:val="21"/>
            <w:szCs w:val="21"/>
            <w:shd w:val="clear" w:color="auto" w:fill="FFFFFF"/>
            <w:lang w:val="uk-UA"/>
          </w:rPr>
          <w:t>.</w:t>
        </w:r>
        <w:r w:rsidR="00C4341A" w:rsidRPr="002C7955">
          <w:rPr>
            <w:rStyle w:val="a4"/>
            <w:rFonts w:ascii="Arial" w:hAnsi="Arial" w:cs="Arial"/>
            <w:sz w:val="21"/>
            <w:szCs w:val="21"/>
            <w:shd w:val="clear" w:color="auto" w:fill="FFFFFF"/>
          </w:rPr>
          <w:t>net</w:t>
        </w:r>
        <w:r w:rsidR="00C4341A" w:rsidRPr="00E658A2">
          <w:rPr>
            <w:rStyle w:val="a4"/>
            <w:rFonts w:ascii="Arial" w:hAnsi="Arial" w:cs="Arial"/>
            <w:sz w:val="21"/>
            <w:szCs w:val="21"/>
            <w:shd w:val="clear" w:color="auto" w:fill="FFFFFF"/>
            <w:lang w:val="uk-UA"/>
          </w:rPr>
          <w:t>/</w:t>
        </w:r>
        <w:r w:rsidR="00C4341A" w:rsidRPr="002C7955">
          <w:rPr>
            <w:rStyle w:val="a4"/>
            <w:rFonts w:ascii="Arial" w:hAnsi="Arial" w:cs="Arial"/>
            <w:sz w:val="21"/>
            <w:szCs w:val="21"/>
            <w:shd w:val="clear" w:color="auto" w:fill="FFFFFF"/>
          </w:rPr>
          <w:t>statti</w:t>
        </w:r>
        <w:r w:rsidR="00C4341A" w:rsidRPr="00E658A2">
          <w:rPr>
            <w:rStyle w:val="a4"/>
            <w:rFonts w:ascii="Arial" w:hAnsi="Arial" w:cs="Arial"/>
            <w:sz w:val="21"/>
            <w:szCs w:val="21"/>
            <w:shd w:val="clear" w:color="auto" w:fill="FFFFFF"/>
            <w:lang w:val="uk-UA"/>
          </w:rPr>
          <w:t>_</w:t>
        </w:r>
        <w:r w:rsidR="00C4341A" w:rsidRPr="002C7955">
          <w:rPr>
            <w:rStyle w:val="a4"/>
            <w:rFonts w:ascii="Arial" w:hAnsi="Arial" w:cs="Arial"/>
            <w:sz w:val="21"/>
            <w:szCs w:val="21"/>
            <w:shd w:val="clear" w:color="auto" w:fill="FFFFFF"/>
          </w:rPr>
          <w:t>tag</w:t>
        </w:r>
        <w:r w:rsidR="00C4341A" w:rsidRPr="00E658A2">
          <w:rPr>
            <w:rStyle w:val="a4"/>
            <w:rFonts w:ascii="Arial" w:hAnsi="Arial" w:cs="Arial"/>
            <w:sz w:val="21"/>
            <w:szCs w:val="21"/>
            <w:shd w:val="clear" w:color="auto" w:fill="FFFFFF"/>
            <w:lang w:val="uk-UA"/>
          </w:rPr>
          <w:t>50974/</w:t>
        </w:r>
      </w:hyperlink>
    </w:p>
    <w:p w:rsidR="00E658A2" w:rsidRPr="00D10057" w:rsidRDefault="00E658A2" w:rsidP="002D7351">
      <w:pPr>
        <w:pStyle w:val="a3"/>
        <w:shd w:val="clear" w:color="auto" w:fill="FFFFFF"/>
        <w:rPr>
          <w:rFonts w:ascii="Arial" w:hAnsi="Arial" w:cs="Arial"/>
          <w:color w:val="000000" w:themeColor="text1"/>
          <w:sz w:val="21"/>
          <w:szCs w:val="21"/>
          <w:shd w:val="clear" w:color="auto" w:fill="FFFFFF"/>
          <w:lang w:val="uk-UA"/>
        </w:rPr>
      </w:pPr>
    </w:p>
    <w:p w:rsidR="00A37ADE" w:rsidRDefault="00A37ADE" w:rsidP="00A37ADE">
      <w:pPr>
        <w:shd w:val="clear" w:color="auto" w:fill="FFFFFF"/>
        <w:ind w:firstLine="0"/>
        <w:textAlignment w:val="baseline"/>
        <w:outlineLvl w:val="3"/>
        <w:rPr>
          <w:rFonts w:ascii="inherit" w:eastAsia="Times New Roman" w:hAnsi="inherit" w:cs="Arial"/>
          <w:b/>
          <w:bCs/>
          <w:color w:val="3D3D3D"/>
          <w:sz w:val="30"/>
          <w:szCs w:val="30"/>
          <w:bdr w:val="none" w:sz="0" w:space="0" w:color="auto" w:frame="1"/>
          <w:lang w:val="ru-RU" w:eastAsia="ru-RU"/>
        </w:rPr>
      </w:pPr>
      <w:r w:rsidRPr="00A37ADE">
        <w:rPr>
          <w:rFonts w:ascii="inherit" w:eastAsia="Times New Roman" w:hAnsi="inherit" w:cs="Arial"/>
          <w:b/>
          <w:bCs/>
          <w:color w:val="3D3D3D"/>
          <w:sz w:val="30"/>
          <w:szCs w:val="30"/>
          <w:bdr w:val="none" w:sz="0" w:space="0" w:color="auto" w:frame="1"/>
          <w:lang w:val="ru-RU" w:eastAsia="ru-RU"/>
        </w:rPr>
        <w:t>Навчально-методичні ресурси</w:t>
      </w:r>
    </w:p>
    <w:p w:rsidR="00B94E83" w:rsidRPr="002D7351" w:rsidRDefault="00B94E83" w:rsidP="00B94E83">
      <w:pPr>
        <w:shd w:val="clear" w:color="auto" w:fill="F4FFEE"/>
        <w:ind w:firstLine="0"/>
        <w:rPr>
          <w:rFonts w:ascii="Georgia" w:eastAsia="Times New Roman" w:hAnsi="Georgia" w:cs="Times New Roman"/>
          <w:color w:val="222222"/>
          <w:sz w:val="23"/>
          <w:szCs w:val="23"/>
          <w:lang w:val="ru-RU" w:eastAsia="ru-RU"/>
        </w:rPr>
      </w:pPr>
      <w:r w:rsidRPr="002D7351">
        <w:rPr>
          <w:rFonts w:ascii="Calibri" w:eastAsia="Times New Roman" w:hAnsi="Calibri" w:cs="Calibri"/>
          <w:b/>
          <w:bCs/>
          <w:color w:val="222222"/>
          <w:szCs w:val="28"/>
          <w:lang w:val="ru-RU" w:eastAsia="ru-RU"/>
        </w:rPr>
        <w:t>Безпека дітей в інтернеті на сайті «Он-ляндія - безпечна веб-країна» - </w:t>
      </w:r>
      <w:hyperlink r:id="rId19" w:history="1">
        <w:r w:rsidRPr="002D7351">
          <w:rPr>
            <w:rFonts w:ascii="Calibri" w:eastAsia="Times New Roman" w:hAnsi="Calibri" w:cs="Calibri"/>
            <w:b/>
            <w:bCs/>
            <w:color w:val="669900"/>
            <w:szCs w:val="28"/>
            <w:u w:val="single"/>
            <w:lang w:val="ru-RU" w:eastAsia="ru-RU"/>
          </w:rPr>
          <w:t>http://svitppt.com.ua/informatika/bezpeka-v-internetionlyandiya-bezpechna-vebkraina.html</w:t>
        </w:r>
      </w:hyperlink>
    </w:p>
    <w:p w:rsidR="00B94E83" w:rsidRPr="00B94E83" w:rsidRDefault="00B94E83" w:rsidP="00A37ADE">
      <w:pPr>
        <w:shd w:val="clear" w:color="auto" w:fill="FFFFFF"/>
        <w:ind w:firstLine="0"/>
        <w:textAlignment w:val="baseline"/>
        <w:outlineLvl w:val="3"/>
        <w:rPr>
          <w:rFonts w:ascii="Arial" w:eastAsia="Times New Roman" w:hAnsi="Arial" w:cs="Arial"/>
          <w:b/>
          <w:bCs/>
          <w:color w:val="3D3D3D"/>
          <w:sz w:val="30"/>
          <w:szCs w:val="30"/>
          <w:lang w:eastAsia="ru-RU"/>
        </w:rPr>
      </w:pPr>
    </w:p>
    <w:p w:rsidR="00A37ADE" w:rsidRPr="00A37ADE" w:rsidRDefault="00A37ADE" w:rsidP="00A37ADE">
      <w:pPr>
        <w:numPr>
          <w:ilvl w:val="0"/>
          <w:numId w:val="8"/>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Навчально-методичний посібник “Онлайк”</w:t>
      </w:r>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Джерело: https://www.osce.org/files/f/documents/0/f/483533.pdf</w:t>
      </w:r>
    </w:p>
    <w:p w:rsidR="00A37ADE" w:rsidRPr="00A37ADE" w:rsidRDefault="00A37ADE" w:rsidP="00A37ADE">
      <w:pPr>
        <w:shd w:val="clear" w:color="auto" w:fill="FFFFFF"/>
        <w:ind w:firstLine="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color w:val="3D3D3D"/>
          <w:sz w:val="21"/>
          <w:szCs w:val="21"/>
          <w:lang w:val="ru-RU" w:eastAsia="ru-RU"/>
        </w:rPr>
        <w:t>У посібнику містяться детально розроблені вправи й інформаційні матеріали для висвітлення теми безпечної поведінки в інтернеті у професійній діяльності з дітьми, молоддю та професійними спільнотами. Посібник також містить теоретичний матеріал про безпечну поведінку в інтернеті, опис занять і тренінгових вправ з розвитку компетентностей безпечної поведінки в інтернеті:</w:t>
      </w:r>
    </w:p>
    <w:p w:rsidR="00A37ADE" w:rsidRPr="00A37ADE" w:rsidRDefault="00A37ADE" w:rsidP="00A37ADE">
      <w:pPr>
        <w:numPr>
          <w:ilvl w:val="0"/>
          <w:numId w:val="9"/>
        </w:numPr>
        <w:shd w:val="clear" w:color="auto" w:fill="FFFFFF"/>
        <w:ind w:left="525"/>
        <w:textAlignment w:val="baseline"/>
        <w:rPr>
          <w:rFonts w:ascii="inherit" w:eastAsia="Times New Roman" w:hAnsi="inherit" w:cs="Arial"/>
          <w:color w:val="3D3D3D"/>
          <w:sz w:val="21"/>
          <w:szCs w:val="21"/>
          <w:lang w:val="ru-RU" w:eastAsia="ru-RU"/>
        </w:rPr>
      </w:pPr>
    </w:p>
    <w:p w:rsidR="00A37ADE" w:rsidRPr="00A37ADE" w:rsidRDefault="00A37ADE" w:rsidP="00A37ADE">
      <w:pPr>
        <w:numPr>
          <w:ilvl w:val="1"/>
          <w:numId w:val="9"/>
        </w:numPr>
        <w:shd w:val="clear" w:color="auto" w:fill="FFFFFF"/>
        <w:ind w:left="525"/>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color w:val="3D3D3D"/>
          <w:sz w:val="21"/>
          <w:szCs w:val="21"/>
          <w:lang w:val="ru-RU" w:eastAsia="ru-RU"/>
        </w:rPr>
        <w:t>«Повага до прав людини онлайн»;</w:t>
      </w:r>
    </w:p>
    <w:p w:rsidR="00A37ADE" w:rsidRPr="00A37ADE" w:rsidRDefault="00A37ADE" w:rsidP="00A37ADE">
      <w:pPr>
        <w:numPr>
          <w:ilvl w:val="1"/>
          <w:numId w:val="9"/>
        </w:numPr>
        <w:shd w:val="clear" w:color="auto" w:fill="FFFFFF"/>
        <w:ind w:left="525"/>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color w:val="3D3D3D"/>
          <w:sz w:val="21"/>
          <w:szCs w:val="21"/>
          <w:lang w:val="ru-RU" w:eastAsia="ru-RU"/>
        </w:rPr>
        <w:t>«Участь онлайн»;</w:t>
      </w:r>
    </w:p>
    <w:p w:rsidR="00A37ADE" w:rsidRPr="00A37ADE" w:rsidRDefault="00A37ADE" w:rsidP="00A37ADE">
      <w:pPr>
        <w:numPr>
          <w:ilvl w:val="1"/>
          <w:numId w:val="9"/>
        </w:numPr>
        <w:shd w:val="clear" w:color="auto" w:fill="FFFFFF"/>
        <w:ind w:left="525"/>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color w:val="3D3D3D"/>
          <w:sz w:val="21"/>
          <w:szCs w:val="21"/>
          <w:lang w:val="ru-RU" w:eastAsia="ru-RU"/>
        </w:rPr>
        <w:t>«Збереження здоров’я під час роботи з цифровими пристроями»;</w:t>
      </w:r>
    </w:p>
    <w:p w:rsidR="00A37ADE" w:rsidRPr="00A37ADE" w:rsidRDefault="00A37ADE" w:rsidP="00A37ADE">
      <w:pPr>
        <w:numPr>
          <w:ilvl w:val="1"/>
          <w:numId w:val="9"/>
        </w:numPr>
        <w:shd w:val="clear" w:color="auto" w:fill="FFFFFF"/>
        <w:ind w:left="525"/>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color w:val="3D3D3D"/>
          <w:sz w:val="21"/>
          <w:szCs w:val="21"/>
          <w:lang w:val="ru-RU" w:eastAsia="ru-RU"/>
        </w:rPr>
        <w:t>«Звернення по допомогу та захист».</w:t>
      </w:r>
    </w:p>
    <w:p w:rsidR="00A37ADE" w:rsidRPr="00A37ADE" w:rsidRDefault="00A37ADE" w:rsidP="00A37ADE">
      <w:pPr>
        <w:shd w:val="clear" w:color="auto" w:fill="FFFFFF"/>
        <w:ind w:firstLine="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color w:val="3D3D3D"/>
          <w:sz w:val="21"/>
          <w:szCs w:val="21"/>
          <w:lang w:val="ru-RU" w:eastAsia="ru-RU"/>
        </w:rPr>
        <w:t>Використовувати вправи можна окремо чи адаптувати їх відповідно до потреб цільової аудиторії – дітей, молоді, батьків та/чи осіб, що їх замінюють, освітянської й бібліотечної спільнот, працівників і працівниць молодіжної, соціальної, правоохоронної сфер.</w:t>
      </w:r>
    </w:p>
    <w:p w:rsidR="00A37ADE" w:rsidRPr="00A37ADE" w:rsidRDefault="00A37ADE" w:rsidP="00A37ADE">
      <w:pPr>
        <w:numPr>
          <w:ilvl w:val="0"/>
          <w:numId w:val="10"/>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Навчально-методичний посібник «Обачність. Пильність. Захист. Ввічливість. Сміливість»</w:t>
      </w:r>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Джерело: </w:t>
      </w:r>
      <w:hyperlink r:id="rId20" w:history="1">
        <w:r w:rsidRPr="00A37ADE">
          <w:rPr>
            <w:rFonts w:ascii="inherit" w:eastAsia="Times New Roman" w:hAnsi="inherit" w:cs="Arial"/>
            <w:color w:val="528CBF"/>
            <w:sz w:val="21"/>
            <w:szCs w:val="21"/>
            <w:u w:val="single"/>
            <w:bdr w:val="none" w:sz="0" w:space="0" w:color="auto" w:frame="1"/>
            <w:lang w:val="ru-RU" w:eastAsia="ru-RU"/>
          </w:rPr>
          <w:t>https://nus.org.ua/wp-content/uploads/2018/08/PRESS.pdf</w:t>
        </w:r>
      </w:hyperlink>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Посібник містить плани уроків призначені для учнів та учениць початкової школи та зосереджені на ключових принципах мережевого етикету й безпеки. Заняття запропоновані у п‘яти темах: обачність в Інтернеті, пильність в Інтернеті, захист в Інтернеті, доброзичливість в Інтернеті, сміливість в Інтернеті.</w:t>
      </w:r>
    </w:p>
    <w:p w:rsidR="00A37ADE" w:rsidRPr="00A37ADE" w:rsidRDefault="00A37ADE" w:rsidP="00A37ADE">
      <w:pPr>
        <w:numPr>
          <w:ilvl w:val="0"/>
          <w:numId w:val="11"/>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Посібник Клан Кліц-Клац. Виховання дітей в цифрову еру</w:t>
      </w:r>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Джерело: </w:t>
      </w:r>
      <w:hyperlink r:id="rId21" w:history="1">
        <w:r w:rsidRPr="00A37ADE">
          <w:rPr>
            <w:rFonts w:ascii="inherit" w:eastAsia="Times New Roman" w:hAnsi="inherit" w:cs="Arial"/>
            <w:color w:val="528CBF"/>
            <w:sz w:val="21"/>
            <w:szCs w:val="21"/>
            <w:u w:val="single"/>
            <w:bdr w:val="none" w:sz="0" w:space="0" w:color="auto" w:frame="1"/>
            <w:lang w:val="ru-RU" w:eastAsia="ru-RU"/>
          </w:rPr>
          <w:t>https://edpro.ua/blog/informacijna-bezpeka</w:t>
        </w:r>
      </w:hyperlink>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Посібник для батьків у доступній формі містить необхідну інформацію та поради, які будуть корисні батькам для сприяння позитивному використанню дітьми цифрових технологій.</w:t>
      </w:r>
    </w:p>
    <w:p w:rsidR="00A37ADE" w:rsidRPr="00A37ADE" w:rsidRDefault="00A37ADE" w:rsidP="00A37ADE">
      <w:pPr>
        <w:numPr>
          <w:ilvl w:val="0"/>
          <w:numId w:val="12"/>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Робочий зошит для підлітків the Web We Want (Інтернет, який ми хочемо)</w:t>
      </w:r>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Джерело: </w:t>
      </w:r>
      <w:hyperlink r:id="rId22" w:history="1">
        <w:r w:rsidRPr="00A37ADE">
          <w:rPr>
            <w:rFonts w:ascii="inherit" w:eastAsia="Times New Roman" w:hAnsi="inherit" w:cs="Arial"/>
            <w:color w:val="528CBF"/>
            <w:sz w:val="21"/>
            <w:szCs w:val="21"/>
            <w:u w:val="single"/>
            <w:bdr w:val="none" w:sz="0" w:space="0" w:color="auto" w:frame="1"/>
            <w:lang w:val="ru-RU" w:eastAsia="ru-RU"/>
          </w:rPr>
          <w:t>http://www.webwewant.eu/documents/10180/945868/WebWeWant_youthUA.pdf/b5d8c012-ff53-40d0-967e-e0dc32ffcb22</w:t>
        </w:r>
      </w:hyperlink>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inherit" w:eastAsia="Times New Roman" w:hAnsi="inherit" w:cs="Arial"/>
          <w:noProof/>
          <w:color w:val="528CBF"/>
          <w:sz w:val="21"/>
          <w:szCs w:val="21"/>
          <w:bdr w:val="none" w:sz="0" w:space="0" w:color="auto" w:frame="1"/>
          <w:lang w:val="ru-RU" w:eastAsia="ru-RU"/>
        </w:rPr>
        <w:drawing>
          <wp:inline distT="0" distB="0" distL="0" distR="0" wp14:anchorId="03D02ED9" wp14:editId="09E4C30E">
            <wp:extent cx="1428750" cy="1428750"/>
            <wp:effectExtent l="0" t="0" r="0" b="0"/>
            <wp:docPr id="1" name="Рисунок 1" descr="https://betterinternetcentre.org/wp-content/uploads/2018/12/WWW_BetterInternetCentre-150x15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tterinternetcentre.org/wp-content/uploads/2018/12/WWW_BetterInternetCentre-150x15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A37ADE">
        <w:rPr>
          <w:rFonts w:ascii="Arial" w:eastAsia="Times New Roman" w:hAnsi="Arial" w:cs="Arial"/>
          <w:color w:val="3D3D3D"/>
          <w:sz w:val="21"/>
          <w:szCs w:val="21"/>
          <w:lang w:val="ru-RU" w:eastAsia="ru-RU"/>
        </w:rPr>
        <w:t>Посібник створений молодими людьми для молоді, спрямований на вивчення прав та обов’язків в Інтернеті та заохочення до роздумів про поведінку в Інтернеті.</w:t>
      </w:r>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Запропоновані 18 завдань допоможуть підліткам перевірити свої навички, дізнатися більше про свої права в онлайн-світі.</w:t>
      </w:r>
    </w:p>
    <w:p w:rsidR="00A37ADE" w:rsidRPr="00A37ADE" w:rsidRDefault="00D10057" w:rsidP="00A37ADE">
      <w:pPr>
        <w:numPr>
          <w:ilvl w:val="0"/>
          <w:numId w:val="13"/>
        </w:numPr>
        <w:shd w:val="clear" w:color="auto" w:fill="FFFFFF"/>
        <w:ind w:left="300"/>
        <w:textAlignment w:val="baseline"/>
        <w:rPr>
          <w:rFonts w:ascii="inherit" w:eastAsia="Times New Roman" w:hAnsi="inherit" w:cs="Arial"/>
          <w:color w:val="3D3D3D"/>
          <w:sz w:val="21"/>
          <w:szCs w:val="21"/>
          <w:lang w:val="ru-RU" w:eastAsia="ru-RU"/>
        </w:rPr>
      </w:pPr>
      <w:hyperlink r:id="rId25" w:history="1">
        <w:r w:rsidR="00A37ADE" w:rsidRPr="00A37ADE">
          <w:rPr>
            <w:rFonts w:ascii="inherit" w:eastAsia="Times New Roman" w:hAnsi="inherit" w:cs="Arial"/>
            <w:b/>
            <w:bCs/>
            <w:color w:val="528CBF"/>
            <w:sz w:val="21"/>
            <w:szCs w:val="21"/>
            <w:u w:val="single"/>
            <w:bdr w:val="none" w:sz="0" w:space="0" w:color="auto" w:frame="1"/>
            <w:lang w:val="ru-RU" w:eastAsia="ru-RU"/>
          </w:rPr>
          <w:t>Посібник для вчителів the Web We Want (Інтернет, який ми хочемо</w:t>
        </w:r>
      </w:hyperlink>
      <w:r w:rsidR="00A37ADE" w:rsidRPr="00A37ADE">
        <w:rPr>
          <w:rFonts w:ascii="inherit" w:eastAsia="Times New Roman" w:hAnsi="inherit" w:cs="Arial"/>
          <w:b/>
          <w:bCs/>
          <w:color w:val="3D3D3D"/>
          <w:sz w:val="21"/>
          <w:szCs w:val="21"/>
          <w:bdr w:val="none" w:sz="0" w:space="0" w:color="auto" w:frame="1"/>
          <w:lang w:val="ru-RU" w:eastAsia="ru-RU"/>
        </w:rPr>
        <w:t>).</w:t>
      </w:r>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lastRenderedPageBreak/>
        <w:t>Джерело: </w:t>
      </w:r>
      <w:hyperlink r:id="rId26" w:history="1">
        <w:r w:rsidRPr="00A37ADE">
          <w:rPr>
            <w:rFonts w:ascii="inherit" w:eastAsia="Times New Roman" w:hAnsi="inherit" w:cs="Arial"/>
            <w:color w:val="528CBF"/>
            <w:sz w:val="21"/>
            <w:szCs w:val="21"/>
            <w:u w:val="single"/>
            <w:bdr w:val="none" w:sz="0" w:space="0" w:color="auto" w:frame="1"/>
            <w:lang w:val="ru-RU" w:eastAsia="ru-RU"/>
          </w:rPr>
          <w:t>http://www.webwewant.eu/documents/10180/973204/Handbook_teachers_lesson_plans_all_UA.pdf/87b2bd1c-bcab-4701-8017-19dff1887003</w:t>
        </w:r>
      </w:hyperlink>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inherit" w:eastAsia="Times New Roman" w:hAnsi="inherit" w:cs="Arial"/>
          <w:noProof/>
          <w:color w:val="528CBF"/>
          <w:sz w:val="21"/>
          <w:szCs w:val="21"/>
          <w:bdr w:val="none" w:sz="0" w:space="0" w:color="auto" w:frame="1"/>
          <w:lang w:val="ru-RU" w:eastAsia="ru-RU"/>
        </w:rPr>
        <w:drawing>
          <wp:inline distT="0" distB="0" distL="0" distR="0" wp14:anchorId="64A1E790" wp14:editId="3F5FB8E0">
            <wp:extent cx="1428750" cy="1428750"/>
            <wp:effectExtent l="0" t="0" r="0" b="0"/>
            <wp:docPr id="2" name="Рисунок 2" descr="https://betterinternetcentre.org/wp-content/uploads/2019/03/WWW_BetterInternetCentre-2-150x15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tterinternetcentre.org/wp-content/uploads/2019/03/WWW_BetterInternetCentre-2-150x150.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A37ADE">
        <w:rPr>
          <w:rFonts w:ascii="Arial" w:eastAsia="Times New Roman" w:hAnsi="Arial" w:cs="Arial"/>
          <w:color w:val="3D3D3D"/>
          <w:sz w:val="21"/>
          <w:szCs w:val="21"/>
          <w:lang w:val="ru-RU" w:eastAsia="ru-RU"/>
        </w:rPr>
        <w:t>Посібник містить плани уроків, що пропонують ідеї та заходи, щоб заохотити молодь розвивати навички творчого та критичного мислення, необхідні для повноцінного життя в світі.</w:t>
      </w:r>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 </w:t>
      </w:r>
    </w:p>
    <w:p w:rsidR="00A37ADE" w:rsidRPr="00A37ADE" w:rsidRDefault="00A37ADE" w:rsidP="00A37ADE">
      <w:pPr>
        <w:numPr>
          <w:ilvl w:val="0"/>
          <w:numId w:val="14"/>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Методичні рекомендації до використання в освітньому процесі закладів загальної середньої освіти навчально-методичного посібника та робочого зошита „Інтернет, який ми хочемоˮ (the Web</w:t>
      </w:r>
      <w:r w:rsidRPr="00A37ADE">
        <w:rPr>
          <w:rFonts w:ascii="inherit" w:eastAsia="Times New Roman" w:hAnsi="inherit" w:cs="Arial"/>
          <w:color w:val="3D3D3D"/>
          <w:sz w:val="21"/>
          <w:szCs w:val="21"/>
          <w:lang w:val="ru-RU" w:eastAsia="ru-RU"/>
        </w:rPr>
        <w:t> </w:t>
      </w:r>
      <w:r w:rsidRPr="00A37ADE">
        <w:rPr>
          <w:rFonts w:ascii="inherit" w:eastAsia="Times New Roman" w:hAnsi="inherit" w:cs="Arial"/>
          <w:b/>
          <w:bCs/>
          <w:color w:val="3D3D3D"/>
          <w:sz w:val="21"/>
          <w:szCs w:val="21"/>
          <w:bdr w:val="none" w:sz="0" w:space="0" w:color="auto" w:frame="1"/>
          <w:lang w:val="ru-RU" w:eastAsia="ru-RU"/>
        </w:rPr>
        <w:t>We</w:t>
      </w:r>
      <w:r w:rsidRPr="00A37ADE">
        <w:rPr>
          <w:rFonts w:ascii="inherit" w:eastAsia="Times New Roman" w:hAnsi="inherit" w:cs="Arial"/>
          <w:color w:val="3D3D3D"/>
          <w:sz w:val="21"/>
          <w:szCs w:val="21"/>
          <w:lang w:val="ru-RU" w:eastAsia="ru-RU"/>
        </w:rPr>
        <w:t> </w:t>
      </w:r>
      <w:r w:rsidRPr="00A37ADE">
        <w:rPr>
          <w:rFonts w:ascii="inherit" w:eastAsia="Times New Roman" w:hAnsi="inherit" w:cs="Arial"/>
          <w:b/>
          <w:bCs/>
          <w:color w:val="3D3D3D"/>
          <w:sz w:val="21"/>
          <w:szCs w:val="21"/>
          <w:bdr w:val="none" w:sz="0" w:space="0" w:color="auto" w:frame="1"/>
          <w:lang w:val="ru-RU" w:eastAsia="ru-RU"/>
        </w:rPr>
        <w:t>Want).</w:t>
      </w:r>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Джерело: </w:t>
      </w:r>
      <w:hyperlink r:id="rId29" w:history="1">
        <w:r w:rsidRPr="00A37ADE">
          <w:rPr>
            <w:rFonts w:ascii="inherit" w:eastAsia="Times New Roman" w:hAnsi="inherit" w:cs="Arial"/>
            <w:color w:val="528CBF"/>
            <w:sz w:val="21"/>
            <w:szCs w:val="21"/>
            <w:u w:val="single"/>
            <w:bdr w:val="none" w:sz="0" w:space="0" w:color="auto" w:frame="1"/>
            <w:lang w:val="ru-RU" w:eastAsia="ru-RU"/>
          </w:rPr>
          <w:t>https://betterinternetcentre.org/wp-content/uploads/2019/11/WWW_%D0%BC%D0%B5%D1%82%D0%BE%D0%B4%D1%80%D0%B5%D0%BA%D0%BE%D0%BC%D0%B5%D0%BD%D0%B4%D0%B0%D1%86%D1%96%D1%97-BetterInternetCentre.pdf</w:t>
        </w:r>
      </w:hyperlink>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Рекомендації містять практичні пропозиції для інтегрування занять, представлених у навчально-методичному посібнику та завдань у робочому зошиті „Інтернет, який ми хочемоˮ (Тhe Web We Want) в навчальні програми з предметів в закладах освіти України.</w:t>
      </w:r>
    </w:p>
    <w:p w:rsidR="00A37ADE" w:rsidRPr="00A37ADE" w:rsidRDefault="00A37ADE" w:rsidP="00A37ADE">
      <w:pPr>
        <w:numPr>
          <w:ilvl w:val="0"/>
          <w:numId w:val="15"/>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Керівництво із соціально-педагогічного супроводу формування безпечної поведінки підлітків в Інтернеті</w:t>
      </w:r>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Джерело: </w:t>
      </w:r>
      <w:hyperlink r:id="rId30" w:history="1">
        <w:r w:rsidRPr="00A37ADE">
          <w:rPr>
            <w:rFonts w:ascii="inherit" w:eastAsia="Times New Roman" w:hAnsi="inherit" w:cs="Arial"/>
            <w:color w:val="528CBF"/>
            <w:sz w:val="21"/>
            <w:szCs w:val="21"/>
            <w:u w:val="single"/>
            <w:bdr w:val="none" w:sz="0" w:space="0" w:color="auto" w:frame="1"/>
            <w:lang w:val="ru-RU" w:eastAsia="ru-RU"/>
          </w:rPr>
          <w:t>https://goo.gl/J1Xkg6</w:t>
        </w:r>
      </w:hyperlink>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Посібник містить теоретичні питання безпечної поведінки в Інтернеті, опис занять та 8 тренінгових вправ із розвитку базових компетенцій безпечної поведінки підлітків в Інтернеті, плани заходів для педагогів та батьків.</w:t>
      </w:r>
    </w:p>
    <w:p w:rsidR="00A37ADE" w:rsidRPr="00A37ADE" w:rsidRDefault="00A37ADE" w:rsidP="00A37ADE">
      <w:pPr>
        <w:numPr>
          <w:ilvl w:val="0"/>
          <w:numId w:val="16"/>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Посібник з протидії мови ненависті «Закладинки»</w:t>
      </w:r>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Джерело: </w:t>
      </w:r>
      <w:hyperlink r:id="rId31" w:history="1">
        <w:r w:rsidRPr="00A37ADE">
          <w:rPr>
            <w:rFonts w:ascii="inherit" w:eastAsia="Times New Roman" w:hAnsi="inherit" w:cs="Arial"/>
            <w:color w:val="528CBF"/>
            <w:sz w:val="21"/>
            <w:szCs w:val="21"/>
            <w:u w:val="single"/>
            <w:bdr w:val="none" w:sz="0" w:space="0" w:color="auto" w:frame="1"/>
            <w:lang w:val="ru-RU" w:eastAsia="ru-RU"/>
          </w:rPr>
          <w:t>https://goo.gl/GZNQYf</w:t>
        </w:r>
      </w:hyperlink>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Посібник містить 24 приклади вправ з теми протидії мові ненависті онлайн через навчання з прав людини. У вправах розкриваються теми мови ненависті онлайн, прав людини в Інтернеті, свободи вираження поглядів, приватного життя і безпеки, інтернет-грамотності, демократії та участі.</w:t>
      </w:r>
    </w:p>
    <w:p w:rsidR="00A37ADE" w:rsidRPr="00A37ADE" w:rsidRDefault="00A37ADE" w:rsidP="00A37ADE">
      <w:pPr>
        <w:numPr>
          <w:ilvl w:val="0"/>
          <w:numId w:val="17"/>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Ресурси від організації “Ла-Страда Україна”:</w:t>
      </w:r>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Методичні рекомендації </w:t>
      </w:r>
      <w:r w:rsidRPr="00A37ADE">
        <w:rPr>
          <w:rFonts w:ascii="inherit" w:eastAsia="Times New Roman" w:hAnsi="inherit" w:cs="Arial"/>
          <w:b/>
          <w:bCs/>
          <w:color w:val="3D3D3D"/>
          <w:sz w:val="21"/>
          <w:szCs w:val="21"/>
          <w:bdr w:val="none" w:sz="0" w:space="0" w:color="auto" w:frame="1"/>
          <w:lang w:val="ru-RU" w:eastAsia="ru-RU"/>
        </w:rPr>
        <w:t>«Небезпечні квести для дітей: профілактика залучення»</w:t>
      </w:r>
      <w:r w:rsidRPr="00A37ADE">
        <w:rPr>
          <w:rFonts w:ascii="Arial" w:eastAsia="Times New Roman" w:hAnsi="Arial" w:cs="Arial"/>
          <w:color w:val="3D3D3D"/>
          <w:sz w:val="21"/>
          <w:szCs w:val="21"/>
          <w:lang w:val="ru-RU" w:eastAsia="ru-RU"/>
        </w:rPr>
        <w:t> – </w:t>
      </w:r>
      <w:hyperlink r:id="rId32" w:tgtFrame="_blank" w:history="1">
        <w:r w:rsidRPr="00A37ADE">
          <w:rPr>
            <w:rFonts w:ascii="inherit" w:eastAsia="Times New Roman" w:hAnsi="inherit" w:cs="Arial"/>
            <w:color w:val="528CBF"/>
            <w:sz w:val="21"/>
            <w:szCs w:val="21"/>
            <w:u w:val="single"/>
            <w:bdr w:val="none" w:sz="0" w:space="0" w:color="auto" w:frame="1"/>
            <w:lang w:val="ru-RU" w:eastAsia="ru-RU"/>
          </w:rPr>
          <w:t>https://bit.ly/39GpVHZ</w:t>
        </w:r>
      </w:hyperlink>
      <w:r w:rsidRPr="00A37ADE">
        <w:rPr>
          <w:rFonts w:ascii="Segoe UI Symbol" w:eastAsia="Times New Roman" w:hAnsi="Segoe UI Symbol" w:cs="Segoe UI Symbol"/>
          <w:color w:val="3D3D3D"/>
          <w:sz w:val="21"/>
          <w:szCs w:val="21"/>
          <w:lang w:val="ru-RU" w:eastAsia="ru-RU"/>
        </w:rPr>
        <w:t>⠀</w:t>
      </w:r>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Навчально-методичний посібник «</w:t>
      </w:r>
      <w:r w:rsidRPr="00A37ADE">
        <w:rPr>
          <w:rFonts w:ascii="inherit" w:eastAsia="Times New Roman" w:hAnsi="inherit" w:cs="Arial"/>
          <w:b/>
          <w:bCs/>
          <w:color w:val="3D3D3D"/>
          <w:sz w:val="21"/>
          <w:szCs w:val="21"/>
          <w:bdr w:val="none" w:sz="0" w:space="0" w:color="auto" w:frame="1"/>
          <w:lang w:val="ru-RU" w:eastAsia="ru-RU"/>
        </w:rPr>
        <w:t>Вирішую конфлікти та будую мир навколо себе»</w:t>
      </w:r>
      <w:r w:rsidRPr="00A37ADE">
        <w:rPr>
          <w:rFonts w:ascii="Arial" w:eastAsia="Times New Roman" w:hAnsi="Arial" w:cs="Arial"/>
          <w:color w:val="3D3D3D"/>
          <w:sz w:val="21"/>
          <w:szCs w:val="21"/>
          <w:lang w:val="ru-RU" w:eastAsia="ru-RU"/>
        </w:rPr>
        <w:t>, в якому розміщено заняття для учнів та учениць «Протидія кібербулінгу або лайфхак, як користуватись Інтернетом безпечно», ст. 141 – </w:t>
      </w:r>
      <w:hyperlink r:id="rId33" w:tgtFrame="_blank" w:history="1">
        <w:r w:rsidRPr="00A37ADE">
          <w:rPr>
            <w:rFonts w:ascii="inherit" w:eastAsia="Times New Roman" w:hAnsi="inherit" w:cs="Arial"/>
            <w:color w:val="528CBF"/>
            <w:sz w:val="21"/>
            <w:szCs w:val="21"/>
            <w:u w:val="single"/>
            <w:bdr w:val="none" w:sz="0" w:space="0" w:color="auto" w:frame="1"/>
            <w:lang w:val="ru-RU" w:eastAsia="ru-RU"/>
          </w:rPr>
          <w:t>https://bit.ly/3pNEXBm</w:t>
        </w:r>
      </w:hyperlink>
      <w:r w:rsidRPr="00A37ADE">
        <w:rPr>
          <w:rFonts w:ascii="Segoe UI Symbol" w:eastAsia="Times New Roman" w:hAnsi="Segoe UI Symbol" w:cs="Segoe UI Symbol"/>
          <w:color w:val="3D3D3D"/>
          <w:sz w:val="21"/>
          <w:szCs w:val="21"/>
          <w:lang w:val="ru-RU" w:eastAsia="ru-RU"/>
        </w:rPr>
        <w:t>⠀</w:t>
      </w:r>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Ліфлет «А з чим ти стикаєшся в Інтернеті?»</w:t>
      </w:r>
      <w:r w:rsidRPr="00A37ADE">
        <w:rPr>
          <w:rFonts w:ascii="Arial" w:eastAsia="Times New Roman" w:hAnsi="Arial" w:cs="Arial"/>
          <w:color w:val="3D3D3D"/>
          <w:sz w:val="21"/>
          <w:szCs w:val="21"/>
          <w:lang w:val="ru-RU" w:eastAsia="ru-RU"/>
        </w:rPr>
        <w:t> </w:t>
      </w:r>
      <w:hyperlink r:id="rId34" w:tgtFrame="_blank" w:history="1">
        <w:r w:rsidRPr="00A37ADE">
          <w:rPr>
            <w:rFonts w:ascii="inherit" w:eastAsia="Times New Roman" w:hAnsi="inherit" w:cs="Arial"/>
            <w:color w:val="528CBF"/>
            <w:sz w:val="21"/>
            <w:szCs w:val="21"/>
            <w:u w:val="single"/>
            <w:bdr w:val="none" w:sz="0" w:space="0" w:color="auto" w:frame="1"/>
            <w:lang w:val="ru-RU" w:eastAsia="ru-RU"/>
          </w:rPr>
          <w:t>https://bit.ly/3jdpS9W</w:t>
        </w:r>
      </w:hyperlink>
      <w:r w:rsidRPr="00A37ADE">
        <w:rPr>
          <w:rFonts w:ascii="Segoe UI Symbol" w:eastAsia="Times New Roman" w:hAnsi="Segoe UI Symbol" w:cs="Segoe UI Symbol"/>
          <w:color w:val="3D3D3D"/>
          <w:sz w:val="21"/>
          <w:szCs w:val="21"/>
          <w:lang w:val="ru-RU" w:eastAsia="ru-RU"/>
        </w:rPr>
        <w:t>⠀</w:t>
      </w:r>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Навчальний анімаційний ролик «Цінуй життя!»</w:t>
      </w:r>
      <w:r w:rsidRPr="00A37ADE">
        <w:rPr>
          <w:rFonts w:ascii="Arial" w:eastAsia="Times New Roman" w:hAnsi="Arial" w:cs="Arial"/>
          <w:color w:val="3D3D3D"/>
          <w:sz w:val="21"/>
          <w:szCs w:val="21"/>
          <w:lang w:val="ru-RU" w:eastAsia="ru-RU"/>
        </w:rPr>
        <w:t> </w:t>
      </w:r>
      <w:hyperlink r:id="rId35" w:tgtFrame="_blank" w:history="1">
        <w:r w:rsidRPr="00A37ADE">
          <w:rPr>
            <w:rFonts w:ascii="inherit" w:eastAsia="Times New Roman" w:hAnsi="inherit" w:cs="Arial"/>
            <w:color w:val="528CBF"/>
            <w:sz w:val="21"/>
            <w:szCs w:val="21"/>
            <w:u w:val="single"/>
            <w:bdr w:val="none" w:sz="0" w:space="0" w:color="auto" w:frame="1"/>
            <w:lang w:val="ru-RU" w:eastAsia="ru-RU"/>
          </w:rPr>
          <w:t>https://www.youtube.com/watch?v=GYjkgg7JO-M</w:t>
        </w:r>
      </w:hyperlink>
      <w:r w:rsidRPr="00A37ADE">
        <w:rPr>
          <w:rFonts w:ascii="Segoe UI Symbol" w:eastAsia="Times New Roman" w:hAnsi="Segoe UI Symbol" w:cs="Segoe UI Symbol"/>
          <w:color w:val="3D3D3D"/>
          <w:sz w:val="21"/>
          <w:szCs w:val="21"/>
          <w:lang w:val="ru-RU" w:eastAsia="ru-RU"/>
        </w:rPr>
        <w:t>⠀</w:t>
      </w:r>
    </w:p>
    <w:p w:rsidR="00A37ADE" w:rsidRPr="00A37ADE" w:rsidRDefault="00A37ADE" w:rsidP="00A37ADE">
      <w:pPr>
        <w:numPr>
          <w:ilvl w:val="0"/>
          <w:numId w:val="18"/>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Онлайн-курс “Права людини в освітньому просторі”</w:t>
      </w:r>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Джерело: </w:t>
      </w:r>
      <w:hyperlink r:id="rId36" w:history="1">
        <w:r w:rsidRPr="00A37ADE">
          <w:rPr>
            <w:rFonts w:ascii="inherit" w:eastAsia="Times New Roman" w:hAnsi="inherit" w:cs="Arial"/>
            <w:color w:val="528CBF"/>
            <w:sz w:val="21"/>
            <w:szCs w:val="21"/>
            <w:u w:val="single"/>
            <w:bdr w:val="none" w:sz="0" w:space="0" w:color="auto" w:frame="1"/>
            <w:lang w:val="ru-RU" w:eastAsia="ru-RU"/>
          </w:rPr>
          <w:t>https://courses.ed-era.com/courses/course-v1:EDERA_OSCE+HRE101+2019/about</w:t>
        </w:r>
      </w:hyperlink>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Третій модуль курсу розкриває тему «Права людини та Інтернет»: еволюція концепції прав людини у цифрову еру, результати моніторингу сайтів закладів освіти в Україні (2018). Дає можливість дослідити власний сайт закладу освіти чи сторінку закладу освіти щодо дотримання прав дитини онлайн, дізнатись більше про законодавство та міжнародні ініціативи щодо безпеки дітей в онлайновому просторі.</w:t>
      </w:r>
    </w:p>
    <w:p w:rsidR="00A37ADE" w:rsidRPr="00A37ADE" w:rsidRDefault="00A37ADE" w:rsidP="00A37ADE">
      <w:pPr>
        <w:numPr>
          <w:ilvl w:val="0"/>
          <w:numId w:val="19"/>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lastRenderedPageBreak/>
        <w:t>Мікрокурс “Безпека дитини в Інтернеті: від загроз до можливостей” від Уміти</w:t>
      </w:r>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         Джерело: </w:t>
      </w:r>
      <w:hyperlink r:id="rId37" w:history="1">
        <w:r w:rsidRPr="00A37ADE">
          <w:rPr>
            <w:rFonts w:ascii="inherit" w:eastAsia="Times New Roman" w:hAnsi="inherit" w:cs="Arial"/>
            <w:color w:val="528CBF"/>
            <w:sz w:val="21"/>
            <w:szCs w:val="21"/>
            <w:u w:val="single"/>
            <w:bdr w:val="none" w:sz="0" w:space="0" w:color="auto" w:frame="1"/>
            <w:lang w:val="ru-RU" w:eastAsia="ru-RU"/>
          </w:rPr>
          <w:t>https://umity.in.ua/mc/entry/112079/</w:t>
        </w:r>
      </w:hyperlink>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Про сучасне розуміння ключових понять теми; класифікація загроз в Інтернеті; принципи формування безпечної поведінки; звернення по допомогу та захист; ідеї та ресурси для позакласних заходів.</w:t>
      </w:r>
    </w:p>
    <w:p w:rsidR="00A37ADE" w:rsidRPr="00A37ADE" w:rsidRDefault="00D10057" w:rsidP="00A37ADE">
      <w:pPr>
        <w:numPr>
          <w:ilvl w:val="0"/>
          <w:numId w:val="20"/>
        </w:numPr>
        <w:shd w:val="clear" w:color="auto" w:fill="FFFFFF"/>
        <w:ind w:left="300"/>
        <w:textAlignment w:val="baseline"/>
        <w:rPr>
          <w:rFonts w:ascii="inherit" w:eastAsia="Times New Roman" w:hAnsi="inherit" w:cs="Arial"/>
          <w:color w:val="3D3D3D"/>
          <w:sz w:val="21"/>
          <w:szCs w:val="21"/>
          <w:lang w:val="ru-RU" w:eastAsia="ru-RU"/>
        </w:rPr>
      </w:pPr>
      <w:hyperlink r:id="rId38" w:history="1">
        <w:r w:rsidR="00A37ADE" w:rsidRPr="00A37ADE">
          <w:rPr>
            <w:rFonts w:ascii="inherit" w:eastAsia="Times New Roman" w:hAnsi="inherit" w:cs="Arial"/>
            <w:b/>
            <w:bCs/>
            <w:color w:val="528CBF"/>
            <w:sz w:val="21"/>
            <w:szCs w:val="21"/>
            <w:u w:val="single"/>
            <w:bdr w:val="none" w:sz="0" w:space="0" w:color="auto" w:frame="1"/>
            <w:lang w:val="ru-RU" w:eastAsia="ru-RU"/>
          </w:rPr>
          <w:t>Відеорозмова з професійними спільнотами “Безпека підлітків у мережі Інтернет”</w:t>
        </w:r>
      </w:hyperlink>
      <w:r w:rsidR="00A37ADE" w:rsidRPr="00A37ADE">
        <w:rPr>
          <w:rFonts w:ascii="inherit" w:eastAsia="Times New Roman" w:hAnsi="inherit" w:cs="Arial"/>
          <w:b/>
          <w:bCs/>
          <w:color w:val="3D3D3D"/>
          <w:sz w:val="21"/>
          <w:szCs w:val="21"/>
          <w:bdr w:val="none" w:sz="0" w:space="0" w:color="auto" w:frame="1"/>
          <w:lang w:val="ru-RU" w:eastAsia="ru-RU"/>
        </w:rPr>
        <w:t>  </w:t>
      </w:r>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Огляд підходів, ідей та ресурсів для посилення ефективності заходів з безпеки в Інтернеті.</w:t>
      </w:r>
    </w:p>
    <w:p w:rsidR="00A37ADE" w:rsidRPr="00A37ADE" w:rsidRDefault="00A37ADE" w:rsidP="00A37ADE">
      <w:pPr>
        <w:numPr>
          <w:ilvl w:val="0"/>
          <w:numId w:val="21"/>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color w:val="3D3D3D"/>
          <w:sz w:val="21"/>
          <w:szCs w:val="21"/>
          <w:lang w:val="ru-RU" w:eastAsia="ru-RU"/>
        </w:rPr>
        <w:t> </w:t>
      </w:r>
      <w:r w:rsidRPr="00A37ADE">
        <w:rPr>
          <w:rFonts w:ascii="inherit" w:eastAsia="Times New Roman" w:hAnsi="inherit" w:cs="Arial"/>
          <w:b/>
          <w:bCs/>
          <w:color w:val="3D3D3D"/>
          <w:sz w:val="21"/>
          <w:szCs w:val="21"/>
          <w:bdr w:val="none" w:sz="0" w:space="0" w:color="auto" w:frame="1"/>
          <w:lang w:val="ru-RU" w:eastAsia="ru-RU"/>
        </w:rPr>
        <w:t>Відео про безпеку в Інтернеті від Координатора проектів ОБСЄ в Україні:</w:t>
      </w:r>
    </w:p>
    <w:p w:rsidR="00A37ADE" w:rsidRPr="00A37ADE" w:rsidRDefault="00A37ADE" w:rsidP="00A37ADE">
      <w:pPr>
        <w:shd w:val="clear" w:color="auto" w:fill="FFFFFF"/>
        <w:ind w:left="300" w:firstLine="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color w:val="3D3D3D"/>
          <w:sz w:val="21"/>
          <w:szCs w:val="21"/>
          <w:lang w:val="ru-RU" w:eastAsia="ru-RU"/>
        </w:rPr>
        <w:t>–          “Захистити свої гроші під час онлайн-шопінгу” – </w:t>
      </w:r>
      <w:hyperlink r:id="rId39" w:tgtFrame="_blank" w:history="1">
        <w:r w:rsidRPr="00A37ADE">
          <w:rPr>
            <w:rFonts w:ascii="inherit" w:eastAsia="Times New Roman" w:hAnsi="inherit" w:cs="Arial"/>
            <w:color w:val="528CBF"/>
            <w:sz w:val="21"/>
            <w:szCs w:val="21"/>
            <w:u w:val="single"/>
            <w:bdr w:val="none" w:sz="0" w:space="0" w:color="auto" w:frame="1"/>
            <w:lang w:val="ru-RU" w:eastAsia="ru-RU"/>
          </w:rPr>
          <w:t>https://www.youtube.com/watch?v=qB_Y_C–g5mY</w:t>
        </w:r>
      </w:hyperlink>
    </w:p>
    <w:p w:rsidR="00A37ADE" w:rsidRPr="00A37ADE" w:rsidRDefault="00A37ADE" w:rsidP="00A37ADE">
      <w:pPr>
        <w:shd w:val="clear" w:color="auto" w:fill="FFFFFF"/>
        <w:ind w:left="300" w:firstLine="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color w:val="3D3D3D"/>
          <w:sz w:val="21"/>
          <w:szCs w:val="21"/>
          <w:bdr w:val="none" w:sz="0" w:space="0" w:color="auto" w:frame="1"/>
          <w:lang w:eastAsia="ru-RU"/>
        </w:rPr>
        <w:t>–          “Захисти свою персональну інформацію” – </w:t>
      </w:r>
      <w:hyperlink r:id="rId40" w:tgtFrame="_blank" w:history="1">
        <w:r w:rsidRPr="00A37ADE">
          <w:rPr>
            <w:rFonts w:ascii="inherit" w:eastAsia="Times New Roman" w:hAnsi="inherit" w:cs="Arial"/>
            <w:color w:val="528CBF"/>
            <w:sz w:val="21"/>
            <w:szCs w:val="21"/>
            <w:u w:val="single"/>
            <w:bdr w:val="none" w:sz="0" w:space="0" w:color="auto" w:frame="1"/>
            <w:lang w:val="ru-RU" w:eastAsia="ru-RU"/>
          </w:rPr>
          <w:t>https://www.youtube.com/watch?v=DjjYSRNAJgI</w:t>
        </w:r>
      </w:hyperlink>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Відео містять короткі поради щодо безпеки в Інтернеті та можуть бути використані під час освітніх заходів як з підлітками, так і з представниками та представницями професійних спільнот.</w:t>
      </w:r>
    </w:p>
    <w:p w:rsidR="00A37ADE" w:rsidRPr="00A37ADE" w:rsidRDefault="00A37ADE" w:rsidP="00A37ADE">
      <w:pPr>
        <w:numPr>
          <w:ilvl w:val="0"/>
          <w:numId w:val="22"/>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Канал “Права людини та Інтернет”</w:t>
      </w:r>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Джерело: </w:t>
      </w:r>
      <w:hyperlink r:id="rId41" w:history="1">
        <w:r w:rsidRPr="00A37ADE">
          <w:rPr>
            <w:rFonts w:ascii="inherit" w:eastAsia="Times New Roman" w:hAnsi="inherit" w:cs="Arial"/>
            <w:color w:val="528CBF"/>
            <w:sz w:val="21"/>
            <w:szCs w:val="21"/>
            <w:u w:val="single"/>
            <w:bdr w:val="none" w:sz="0" w:space="0" w:color="auto" w:frame="1"/>
            <w:lang w:val="ru-RU" w:eastAsia="ru-RU"/>
          </w:rPr>
          <w:t>https://www.youtube.com/channel/UCeuQLmBXJMdjLl5lUEUQDlA</w:t>
        </w:r>
      </w:hyperlink>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Канал містить 8 роликів, що відповідають змісту розділів Посібника з прав людини для Інтернет-користувачів та пояснювального меморандуму (Рекомендація СМ/</w:t>
      </w:r>
      <w:proofErr w:type="gramStart"/>
      <w:r w:rsidRPr="00A37ADE">
        <w:rPr>
          <w:rFonts w:ascii="Arial" w:eastAsia="Times New Roman" w:hAnsi="Arial" w:cs="Arial"/>
          <w:color w:val="3D3D3D"/>
          <w:sz w:val="21"/>
          <w:szCs w:val="21"/>
          <w:lang w:val="ru-RU" w:eastAsia="ru-RU"/>
        </w:rPr>
        <w:t>Rec(</w:t>
      </w:r>
      <w:proofErr w:type="gramEnd"/>
      <w:r w:rsidRPr="00A37ADE">
        <w:rPr>
          <w:rFonts w:ascii="Arial" w:eastAsia="Times New Roman" w:hAnsi="Arial" w:cs="Arial"/>
          <w:color w:val="3D3D3D"/>
          <w:sz w:val="21"/>
          <w:szCs w:val="21"/>
          <w:lang w:val="ru-RU" w:eastAsia="ru-RU"/>
        </w:rPr>
        <w:t>2014)6 Комітету міністрів країнам-членам щодо посібника з прав людини для Інтернет-користувачів – пояснювальний меморандум).</w:t>
      </w:r>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Відео містять короткі поради щодо безпеки в Інтернеті та можуть бути використані під час освітніх заходів як з дітьми та молоддю, так і з представниками та представницями професійних спільнот.</w:t>
      </w:r>
    </w:p>
    <w:p w:rsidR="00A37ADE" w:rsidRPr="00A37ADE" w:rsidRDefault="00A37ADE" w:rsidP="00A37ADE">
      <w:pPr>
        <w:numPr>
          <w:ilvl w:val="0"/>
          <w:numId w:val="23"/>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Національна онлайн-платформа з цифрової грамотності</w:t>
      </w:r>
      <w:r w:rsidRPr="00A37ADE">
        <w:rPr>
          <w:rFonts w:ascii="inherit" w:eastAsia="Times New Roman" w:hAnsi="inherit" w:cs="Arial"/>
          <w:color w:val="3D3D3D"/>
          <w:sz w:val="21"/>
          <w:szCs w:val="21"/>
          <w:lang w:val="ru-RU" w:eastAsia="ru-RU"/>
        </w:rPr>
        <w:t> – Джерело: </w:t>
      </w:r>
      <w:hyperlink r:id="rId42" w:tgtFrame="_blank" w:history="1">
        <w:r w:rsidRPr="00A37ADE">
          <w:rPr>
            <w:rFonts w:ascii="inherit" w:eastAsia="Times New Roman" w:hAnsi="inherit" w:cs="Arial"/>
            <w:color w:val="528CBF"/>
            <w:sz w:val="21"/>
            <w:szCs w:val="21"/>
            <w:u w:val="single"/>
            <w:bdr w:val="none" w:sz="0" w:space="0" w:color="auto" w:frame="1"/>
            <w:lang w:val="ru-RU" w:eastAsia="ru-RU"/>
          </w:rPr>
          <w:t>https://osvita.diia.gov.ua/courses</w:t>
        </w:r>
      </w:hyperlink>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 xml:space="preserve">Відео з інтерв’ю містять огляди щодо сучасного стану безпеки в Інтернеті та поради щодо безпечної поведінки в Інтернеті. Курси та відео можуть бути використані під час освітніх </w:t>
      </w:r>
      <w:proofErr w:type="gramStart"/>
      <w:r w:rsidRPr="00A37ADE">
        <w:rPr>
          <w:rFonts w:ascii="Arial" w:eastAsia="Times New Roman" w:hAnsi="Arial" w:cs="Arial"/>
          <w:color w:val="3D3D3D"/>
          <w:sz w:val="21"/>
          <w:szCs w:val="21"/>
          <w:lang w:val="ru-RU" w:eastAsia="ru-RU"/>
        </w:rPr>
        <w:t>заходів  з</w:t>
      </w:r>
      <w:proofErr w:type="gramEnd"/>
      <w:r w:rsidRPr="00A37ADE">
        <w:rPr>
          <w:rFonts w:ascii="Arial" w:eastAsia="Times New Roman" w:hAnsi="Arial" w:cs="Arial"/>
          <w:color w:val="3D3D3D"/>
          <w:sz w:val="21"/>
          <w:szCs w:val="21"/>
          <w:lang w:val="ru-RU" w:eastAsia="ru-RU"/>
        </w:rPr>
        <w:t xml:space="preserve"> представниками та представницями професійних спільнот та можуть буди рекомендовані для перегляду батькам та особам, які їх замінюють.</w:t>
      </w:r>
    </w:p>
    <w:p w:rsidR="00A37ADE" w:rsidRPr="00A37ADE" w:rsidRDefault="00A37ADE" w:rsidP="00A37ADE">
      <w:pPr>
        <w:numPr>
          <w:ilvl w:val="0"/>
          <w:numId w:val="24"/>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Відеоуроки для професіональних спільнот від проєкту Ради Європи  </w:t>
      </w:r>
      <w:hyperlink r:id="rId43" w:history="1">
        <w:r w:rsidRPr="00A37ADE">
          <w:rPr>
            <w:rFonts w:ascii="inherit" w:eastAsia="Times New Roman" w:hAnsi="inherit" w:cs="Arial"/>
            <w:b/>
            <w:bCs/>
            <w:color w:val="528CBF"/>
            <w:sz w:val="21"/>
            <w:szCs w:val="21"/>
            <w:u w:val="single"/>
            <w:bdr w:val="none" w:sz="0" w:space="0" w:color="auto" w:frame="1"/>
            <w:lang w:val="ru-RU" w:eastAsia="ru-RU"/>
          </w:rPr>
          <w:t>«Боротьба з насильством щодо дітей в Україні»</w:t>
        </w:r>
      </w:hyperlink>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Відеоурок 1 – </w:t>
      </w:r>
      <w:hyperlink r:id="rId44" w:history="1">
        <w:r w:rsidRPr="00A37ADE">
          <w:rPr>
            <w:rFonts w:ascii="inherit" w:eastAsia="Times New Roman" w:hAnsi="inherit" w:cs="Arial"/>
            <w:color w:val="528CBF"/>
            <w:sz w:val="21"/>
            <w:szCs w:val="21"/>
            <w:u w:val="single"/>
            <w:bdr w:val="none" w:sz="0" w:space="0" w:color="auto" w:frame="1"/>
            <w:lang w:val="ru-RU" w:eastAsia="ru-RU"/>
          </w:rPr>
          <w:t>Захист дітей онлайн</w:t>
        </w:r>
      </w:hyperlink>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Відеоурок 2 – </w:t>
      </w:r>
      <w:hyperlink r:id="rId45" w:history="1">
        <w:r w:rsidRPr="00A37ADE">
          <w:rPr>
            <w:rFonts w:ascii="inherit" w:eastAsia="Times New Roman" w:hAnsi="inherit" w:cs="Arial"/>
            <w:color w:val="528CBF"/>
            <w:sz w:val="21"/>
            <w:szCs w:val="21"/>
            <w:u w:val="single"/>
            <w:bdr w:val="none" w:sz="0" w:space="0" w:color="auto" w:frame="1"/>
            <w:lang w:val="ru-RU" w:eastAsia="ru-RU"/>
          </w:rPr>
          <w:t>Сексуальний шантаж</w:t>
        </w:r>
      </w:hyperlink>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inherit" w:eastAsia="Times New Roman" w:hAnsi="inherit" w:cs="Arial"/>
          <w:color w:val="3D3D3D"/>
          <w:sz w:val="21"/>
          <w:szCs w:val="21"/>
          <w:bdr w:val="none" w:sz="0" w:space="0" w:color="auto" w:frame="1"/>
          <w:lang w:eastAsia="ru-RU"/>
        </w:rPr>
        <w:t>Відеоурок 3 – </w:t>
      </w:r>
      <w:hyperlink r:id="rId46" w:history="1">
        <w:r w:rsidRPr="00A37ADE">
          <w:rPr>
            <w:rFonts w:ascii="inherit" w:eastAsia="Times New Roman" w:hAnsi="inherit" w:cs="Arial"/>
            <w:color w:val="528CBF"/>
            <w:sz w:val="21"/>
            <w:szCs w:val="21"/>
            <w:u w:val="single"/>
            <w:bdr w:val="none" w:sz="0" w:space="0" w:color="auto" w:frame="1"/>
            <w:lang w:val="ru-RU" w:eastAsia="ru-RU"/>
          </w:rPr>
          <w:t>Секстинг</w:t>
        </w:r>
      </w:hyperlink>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Відеоурок 4 – </w:t>
      </w:r>
      <w:hyperlink r:id="rId47" w:history="1">
        <w:r w:rsidRPr="00A37ADE">
          <w:rPr>
            <w:rFonts w:ascii="inherit" w:eastAsia="Times New Roman" w:hAnsi="inherit" w:cs="Arial"/>
            <w:color w:val="528CBF"/>
            <w:sz w:val="21"/>
            <w:szCs w:val="21"/>
            <w:u w:val="single"/>
            <w:bdr w:val="none" w:sz="0" w:space="0" w:color="auto" w:frame="1"/>
            <w:lang w:val="ru-RU" w:eastAsia="ru-RU"/>
          </w:rPr>
          <w:t>Секс-чатинг</w:t>
        </w:r>
      </w:hyperlink>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Відеоурок 5 – </w:t>
      </w:r>
      <w:hyperlink r:id="rId48" w:history="1">
        <w:r w:rsidRPr="00A37ADE">
          <w:rPr>
            <w:rFonts w:ascii="inherit" w:eastAsia="Times New Roman" w:hAnsi="inherit" w:cs="Arial"/>
            <w:color w:val="528CBF"/>
            <w:sz w:val="21"/>
            <w:szCs w:val="21"/>
            <w:u w:val="single"/>
            <w:bdr w:val="none" w:sz="0" w:space="0" w:color="auto" w:frame="1"/>
            <w:lang w:val="ru-RU" w:eastAsia="ru-RU"/>
          </w:rPr>
          <w:t>Грумінг</w:t>
        </w:r>
      </w:hyperlink>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Відеоурок 6 – </w:t>
      </w:r>
      <w:hyperlink r:id="rId49" w:history="1">
        <w:r w:rsidRPr="00A37ADE">
          <w:rPr>
            <w:rFonts w:ascii="inherit" w:eastAsia="Times New Roman" w:hAnsi="inherit" w:cs="Arial"/>
            <w:color w:val="528CBF"/>
            <w:sz w:val="21"/>
            <w:szCs w:val="21"/>
            <w:u w:val="single"/>
            <w:bdr w:val="none" w:sz="0" w:space="0" w:color="auto" w:frame="1"/>
            <w:lang w:val="ru-RU" w:eastAsia="ru-RU"/>
          </w:rPr>
          <w:t>Зображення сексуального характеру, що використовуються для помсти</w:t>
        </w:r>
      </w:hyperlink>
    </w:p>
    <w:p w:rsidR="00A37ADE" w:rsidRPr="00A37ADE" w:rsidRDefault="00A37ADE" w:rsidP="00A37ADE">
      <w:pPr>
        <w:numPr>
          <w:ilvl w:val="0"/>
          <w:numId w:val="25"/>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Буклет «</w:t>
      </w:r>
      <w:hyperlink r:id="rId50" w:history="1">
        <w:r w:rsidRPr="00A37ADE">
          <w:rPr>
            <w:rFonts w:ascii="inherit" w:eastAsia="Times New Roman" w:hAnsi="inherit" w:cs="Arial"/>
            <w:b/>
            <w:bCs/>
            <w:color w:val="528CBF"/>
            <w:sz w:val="21"/>
            <w:szCs w:val="21"/>
            <w:u w:val="single"/>
            <w:bdr w:val="none" w:sz="0" w:space="0" w:color="auto" w:frame="1"/>
            <w:lang w:val="ru-RU" w:eastAsia="ru-RU"/>
          </w:rPr>
          <w:t>Дізнайся про свої права в цифровому середовищі</w:t>
        </w:r>
      </w:hyperlink>
      <w:r w:rsidRPr="00A37ADE">
        <w:rPr>
          <w:rFonts w:ascii="inherit" w:eastAsia="Times New Roman" w:hAnsi="inherit" w:cs="Arial"/>
          <w:b/>
          <w:bCs/>
          <w:color w:val="3D3D3D"/>
          <w:sz w:val="21"/>
          <w:szCs w:val="21"/>
          <w:bdr w:val="none" w:sz="0" w:space="0" w:color="auto" w:frame="1"/>
          <w:lang w:val="ru-RU" w:eastAsia="ru-RU"/>
        </w:rPr>
        <w:t>» від проєкту Ради Європи  </w:t>
      </w:r>
      <w:hyperlink r:id="rId51" w:history="1">
        <w:r w:rsidRPr="00A37ADE">
          <w:rPr>
            <w:rFonts w:ascii="inherit" w:eastAsia="Times New Roman" w:hAnsi="inherit" w:cs="Arial"/>
            <w:b/>
            <w:bCs/>
            <w:color w:val="528CBF"/>
            <w:sz w:val="21"/>
            <w:szCs w:val="21"/>
            <w:u w:val="single"/>
            <w:bdr w:val="none" w:sz="0" w:space="0" w:color="auto" w:frame="1"/>
            <w:lang w:val="ru-RU" w:eastAsia="ru-RU"/>
          </w:rPr>
          <w:t>«Боротьба з насильством щодо дітей в Україні».</w:t>
        </w:r>
      </w:hyperlink>
    </w:p>
    <w:p w:rsidR="00A37ADE" w:rsidRPr="00A37ADE" w:rsidRDefault="00A37ADE" w:rsidP="00A37ADE">
      <w:pPr>
        <w:numPr>
          <w:ilvl w:val="0"/>
          <w:numId w:val="25"/>
        </w:numPr>
        <w:shd w:val="clear" w:color="auto" w:fill="FFFFFF"/>
        <w:ind w:left="300"/>
        <w:textAlignment w:val="baseline"/>
        <w:rPr>
          <w:rFonts w:ascii="inherit" w:eastAsia="Times New Roman" w:hAnsi="inherit" w:cs="Arial"/>
          <w:color w:val="3D3D3D"/>
          <w:sz w:val="21"/>
          <w:szCs w:val="21"/>
          <w:lang w:val="ru-RU" w:eastAsia="ru-RU"/>
        </w:rPr>
      </w:pPr>
      <w:proofErr w:type="gramStart"/>
      <w:r w:rsidRPr="00A37ADE">
        <w:rPr>
          <w:rFonts w:ascii="inherit" w:eastAsia="Times New Roman" w:hAnsi="inherit" w:cs="Arial"/>
          <w:b/>
          <w:bCs/>
          <w:color w:val="3D3D3D"/>
          <w:sz w:val="21"/>
          <w:szCs w:val="21"/>
          <w:bdr w:val="none" w:sz="0" w:space="0" w:color="auto" w:frame="1"/>
          <w:lang w:val="ru-RU" w:eastAsia="ru-RU"/>
        </w:rPr>
        <w:t>Рекомендації  Міжнародного</w:t>
      </w:r>
      <w:proofErr w:type="gramEnd"/>
      <w:r w:rsidRPr="00A37ADE">
        <w:rPr>
          <w:rFonts w:ascii="inherit" w:eastAsia="Times New Roman" w:hAnsi="inherit" w:cs="Arial"/>
          <w:b/>
          <w:bCs/>
          <w:color w:val="3D3D3D"/>
          <w:sz w:val="21"/>
          <w:szCs w:val="21"/>
          <w:bdr w:val="none" w:sz="0" w:space="0" w:color="auto" w:frame="1"/>
          <w:lang w:val="ru-RU" w:eastAsia="ru-RU"/>
        </w:rPr>
        <w:t xml:space="preserve"> союзу електрозв’язку щодо захисту дітей у цифровому середовищі:</w:t>
      </w:r>
    </w:p>
    <w:p w:rsidR="00A37ADE" w:rsidRPr="00A37ADE" w:rsidRDefault="00D10057" w:rsidP="00A37ADE">
      <w:pPr>
        <w:numPr>
          <w:ilvl w:val="0"/>
          <w:numId w:val="25"/>
        </w:numPr>
        <w:shd w:val="clear" w:color="auto" w:fill="FFFFFF"/>
        <w:ind w:left="300"/>
        <w:textAlignment w:val="baseline"/>
        <w:rPr>
          <w:rFonts w:ascii="inherit" w:eastAsia="Times New Roman" w:hAnsi="inherit" w:cs="Arial"/>
          <w:color w:val="3D3D3D"/>
          <w:sz w:val="21"/>
          <w:szCs w:val="21"/>
          <w:lang w:val="ru-RU" w:eastAsia="ru-RU"/>
        </w:rPr>
      </w:pPr>
      <w:hyperlink r:id="rId52" w:history="1">
        <w:r w:rsidR="00A37ADE" w:rsidRPr="00A37ADE">
          <w:rPr>
            <w:rFonts w:ascii="inherit" w:eastAsia="Times New Roman" w:hAnsi="inherit" w:cs="Arial"/>
            <w:color w:val="528CBF"/>
            <w:sz w:val="21"/>
            <w:szCs w:val="21"/>
            <w:u w:val="single"/>
            <w:bdr w:val="none" w:sz="0" w:space="0" w:color="auto" w:frame="1"/>
            <w:lang w:val="ru-RU" w:eastAsia="ru-RU"/>
          </w:rPr>
          <w:t>«Захист дітей у цифровому середовищі: рекомендації для батьків та освітян»</w:t>
        </w:r>
      </w:hyperlink>
    </w:p>
    <w:p w:rsidR="00A37ADE" w:rsidRPr="00A37ADE" w:rsidRDefault="00D10057" w:rsidP="00A37ADE">
      <w:pPr>
        <w:numPr>
          <w:ilvl w:val="0"/>
          <w:numId w:val="25"/>
        </w:numPr>
        <w:shd w:val="clear" w:color="auto" w:fill="FFFFFF"/>
        <w:ind w:left="300"/>
        <w:textAlignment w:val="baseline"/>
        <w:rPr>
          <w:rFonts w:ascii="inherit" w:eastAsia="Times New Roman" w:hAnsi="inherit" w:cs="Arial"/>
          <w:color w:val="3D3D3D"/>
          <w:sz w:val="21"/>
          <w:szCs w:val="21"/>
          <w:lang w:val="ru-RU" w:eastAsia="ru-RU"/>
        </w:rPr>
      </w:pPr>
      <w:hyperlink r:id="rId53" w:history="1">
        <w:r w:rsidR="00A37ADE" w:rsidRPr="00A37ADE">
          <w:rPr>
            <w:rFonts w:ascii="inherit" w:eastAsia="Times New Roman" w:hAnsi="inherit" w:cs="Arial"/>
            <w:color w:val="528CBF"/>
            <w:sz w:val="21"/>
            <w:szCs w:val="21"/>
            <w:u w:val="single"/>
            <w:bdr w:val="none" w:sz="0" w:space="0" w:color="auto" w:frame="1"/>
            <w:lang w:val="ru-RU" w:eastAsia="ru-RU"/>
          </w:rPr>
          <w:t>«Захист дітей у цифровому середовищі: рекомендації для індустрій»</w:t>
        </w:r>
      </w:hyperlink>
    </w:p>
    <w:p w:rsidR="00A37ADE" w:rsidRPr="00A37ADE" w:rsidRDefault="00D10057" w:rsidP="00A37ADE">
      <w:pPr>
        <w:numPr>
          <w:ilvl w:val="0"/>
          <w:numId w:val="25"/>
        </w:numPr>
        <w:shd w:val="clear" w:color="auto" w:fill="FFFFFF"/>
        <w:ind w:left="300"/>
        <w:textAlignment w:val="baseline"/>
        <w:rPr>
          <w:rFonts w:ascii="inherit" w:eastAsia="Times New Roman" w:hAnsi="inherit" w:cs="Arial"/>
          <w:color w:val="3D3D3D"/>
          <w:sz w:val="21"/>
          <w:szCs w:val="21"/>
          <w:lang w:val="ru-RU" w:eastAsia="ru-RU"/>
        </w:rPr>
      </w:pPr>
      <w:hyperlink r:id="rId54" w:history="1">
        <w:r w:rsidR="00A37ADE" w:rsidRPr="00A37ADE">
          <w:rPr>
            <w:rFonts w:ascii="inherit" w:eastAsia="Times New Roman" w:hAnsi="inherit" w:cs="Arial"/>
            <w:color w:val="528CBF"/>
            <w:sz w:val="21"/>
            <w:szCs w:val="21"/>
            <w:u w:val="single"/>
            <w:bdr w:val="none" w:sz="0" w:space="0" w:color="auto" w:frame="1"/>
            <w:lang w:val="ru-RU" w:eastAsia="ru-RU"/>
          </w:rPr>
          <w:t>«Захист дітей у цифровому середовищі: рекомендації для органів державної влади»</w:t>
        </w:r>
      </w:hyperlink>
    </w:p>
    <w:p w:rsidR="00A37ADE" w:rsidRPr="00A37ADE" w:rsidRDefault="00A37ADE" w:rsidP="00A37ADE">
      <w:pPr>
        <w:numPr>
          <w:ilvl w:val="0"/>
          <w:numId w:val="25"/>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Міні-книга про права та правила безпеки дітей у цифровому середовищі та робочий зошит від Міжнародного союзу електрозв’язку</w:t>
      </w:r>
    </w:p>
    <w:p w:rsidR="00A37ADE" w:rsidRPr="00A37ADE" w:rsidRDefault="00D10057" w:rsidP="00A37ADE">
      <w:pPr>
        <w:numPr>
          <w:ilvl w:val="0"/>
          <w:numId w:val="25"/>
        </w:numPr>
        <w:shd w:val="clear" w:color="auto" w:fill="FFFFFF"/>
        <w:ind w:left="300"/>
        <w:textAlignment w:val="baseline"/>
        <w:rPr>
          <w:rFonts w:ascii="inherit" w:eastAsia="Times New Roman" w:hAnsi="inherit" w:cs="Arial"/>
          <w:color w:val="3D3D3D"/>
          <w:sz w:val="21"/>
          <w:szCs w:val="21"/>
          <w:lang w:val="ru-RU" w:eastAsia="ru-RU"/>
        </w:rPr>
      </w:pPr>
      <w:hyperlink r:id="rId55" w:history="1">
        <w:r w:rsidR="00A37ADE" w:rsidRPr="00A37ADE">
          <w:rPr>
            <w:rFonts w:ascii="inherit" w:eastAsia="Times New Roman" w:hAnsi="inherit" w:cs="Arial"/>
            <w:color w:val="528CBF"/>
            <w:sz w:val="21"/>
            <w:szCs w:val="21"/>
            <w:u w:val="single"/>
            <w:bdr w:val="none" w:sz="0" w:space="0" w:color="auto" w:frame="1"/>
            <w:lang w:val="ru-RU" w:eastAsia="ru-RU"/>
          </w:rPr>
          <w:t>«У мережі з Санго» </w:t>
        </w:r>
      </w:hyperlink>
    </w:p>
    <w:p w:rsidR="00A37ADE" w:rsidRPr="00A37ADE" w:rsidRDefault="00D10057" w:rsidP="00A37ADE">
      <w:pPr>
        <w:numPr>
          <w:ilvl w:val="0"/>
          <w:numId w:val="25"/>
        </w:numPr>
        <w:shd w:val="clear" w:color="auto" w:fill="FFFFFF"/>
        <w:ind w:left="300"/>
        <w:textAlignment w:val="baseline"/>
        <w:rPr>
          <w:rFonts w:ascii="inherit" w:eastAsia="Times New Roman" w:hAnsi="inherit" w:cs="Arial"/>
          <w:color w:val="3D3D3D"/>
          <w:sz w:val="21"/>
          <w:szCs w:val="21"/>
          <w:lang w:val="ru-RU" w:eastAsia="ru-RU"/>
        </w:rPr>
      </w:pPr>
      <w:hyperlink r:id="rId56" w:history="1">
        <w:r w:rsidR="00A37ADE" w:rsidRPr="00A37ADE">
          <w:rPr>
            <w:rFonts w:ascii="inherit" w:eastAsia="Times New Roman" w:hAnsi="inherit" w:cs="Arial"/>
            <w:color w:val="528CBF"/>
            <w:sz w:val="21"/>
            <w:szCs w:val="21"/>
            <w:u w:val="single"/>
            <w:bdr w:val="none" w:sz="0" w:space="0" w:color="auto" w:frame="1"/>
            <w:lang w:val="ru-RU" w:eastAsia="ru-RU"/>
          </w:rPr>
          <w:t>«Робочий зошит із безпеки в цифровому середовищі. Виконай завдання разом із Санго»</w:t>
        </w:r>
      </w:hyperlink>
    </w:p>
    <w:p w:rsidR="00A37ADE" w:rsidRPr="00A37ADE" w:rsidRDefault="00A37ADE" w:rsidP="00A37ADE">
      <w:pPr>
        <w:numPr>
          <w:ilvl w:val="0"/>
          <w:numId w:val="25"/>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Вебінари </w:t>
      </w:r>
      <w:hyperlink r:id="rId57" w:history="1">
        <w:r w:rsidRPr="00A37ADE">
          <w:rPr>
            <w:rFonts w:ascii="inherit" w:eastAsia="Times New Roman" w:hAnsi="inherit" w:cs="Arial"/>
            <w:b/>
            <w:bCs/>
            <w:color w:val="528CBF"/>
            <w:sz w:val="21"/>
            <w:szCs w:val="21"/>
            <w:u w:val="single"/>
            <w:bdr w:val="none" w:sz="0" w:space="0" w:color="auto" w:frame="1"/>
            <w:lang w:val="ru-RU" w:eastAsia="ru-RU"/>
          </w:rPr>
          <w:t>Школи онлайн-безпеки дітей</w:t>
        </w:r>
      </w:hyperlink>
    </w:p>
    <w:p w:rsidR="00A37ADE" w:rsidRPr="00A37ADE" w:rsidRDefault="00A37ADE" w:rsidP="00A37ADE">
      <w:pPr>
        <w:numPr>
          <w:ilvl w:val="0"/>
          <w:numId w:val="25"/>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Чат-бот “Кіберпес” від Міністерства цифрової трансформації.</w:t>
      </w:r>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lastRenderedPageBreak/>
        <w:t>Чат-бот є у </w:t>
      </w:r>
      <w:hyperlink r:id="rId58" w:tgtFrame="_blank" w:history="1">
        <w:r w:rsidRPr="00A37ADE">
          <w:rPr>
            <w:rFonts w:ascii="inherit" w:eastAsia="Times New Roman" w:hAnsi="inherit" w:cs="Arial"/>
            <w:color w:val="528CBF"/>
            <w:sz w:val="21"/>
            <w:szCs w:val="21"/>
            <w:u w:val="single"/>
            <w:bdr w:val="none" w:sz="0" w:space="0" w:color="auto" w:frame="1"/>
            <w:lang w:val="ru-RU" w:eastAsia="ru-RU"/>
          </w:rPr>
          <w:t>Telegram</w:t>
        </w:r>
      </w:hyperlink>
      <w:r w:rsidRPr="00A37ADE">
        <w:rPr>
          <w:rFonts w:ascii="Arial" w:eastAsia="Times New Roman" w:hAnsi="Arial" w:cs="Arial"/>
          <w:color w:val="3D3D3D"/>
          <w:sz w:val="21"/>
          <w:szCs w:val="21"/>
          <w:lang w:val="ru-RU" w:eastAsia="ru-RU"/>
        </w:rPr>
        <w:t> і</w:t>
      </w:r>
      <w:hyperlink r:id="rId59" w:tgtFrame="_blank" w:history="1">
        <w:r w:rsidRPr="00A37ADE">
          <w:rPr>
            <w:rFonts w:ascii="inherit" w:eastAsia="Times New Roman" w:hAnsi="inherit" w:cs="Arial"/>
            <w:color w:val="528CBF"/>
            <w:sz w:val="21"/>
            <w:szCs w:val="21"/>
            <w:u w:val="single"/>
            <w:bdr w:val="none" w:sz="0" w:space="0" w:color="auto" w:frame="1"/>
            <w:lang w:val="ru-RU" w:eastAsia="ru-RU"/>
          </w:rPr>
          <w:t> Viber</w:t>
        </w:r>
      </w:hyperlink>
      <w:r w:rsidRPr="00A37ADE">
        <w:rPr>
          <w:rFonts w:ascii="Arial" w:eastAsia="Times New Roman" w:hAnsi="Arial" w:cs="Arial"/>
          <w:color w:val="3D3D3D"/>
          <w:sz w:val="21"/>
          <w:szCs w:val="21"/>
          <w:lang w:val="ru-RU" w:eastAsia="ru-RU"/>
        </w:rPr>
        <w:t> допоможе дізнатись, як визначити кібербулінг, як самостійно видалити образливі матеріали з соціальних мереж, а також куди звертатись за допомогою.</w:t>
      </w:r>
    </w:p>
    <w:p w:rsidR="00A37ADE" w:rsidRPr="00A37ADE" w:rsidRDefault="00A37ADE" w:rsidP="00A37ADE">
      <w:pPr>
        <w:numPr>
          <w:ilvl w:val="0"/>
          <w:numId w:val="26"/>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Міжнародна конференція «Безпечний онлайн 2020: Сучасні виклики»</w:t>
      </w:r>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Топ-5 відео з теми захисту дітей: </w:t>
      </w:r>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1. Приклад та роль батьків та вчителів у захисті дітей в Інтернеті – Анастасія Дьякова</w:t>
      </w:r>
    </w:p>
    <w:p w:rsidR="00A37ADE" w:rsidRPr="00A37ADE" w:rsidRDefault="00D10057" w:rsidP="00A37ADE">
      <w:pPr>
        <w:shd w:val="clear" w:color="auto" w:fill="FFFFFF"/>
        <w:ind w:firstLine="0"/>
        <w:textAlignment w:val="baseline"/>
        <w:rPr>
          <w:rFonts w:ascii="Arial" w:eastAsia="Times New Roman" w:hAnsi="Arial" w:cs="Arial"/>
          <w:color w:val="3D3D3D"/>
          <w:sz w:val="21"/>
          <w:szCs w:val="21"/>
          <w:lang w:val="ru-RU" w:eastAsia="ru-RU"/>
        </w:rPr>
      </w:pPr>
      <w:hyperlink r:id="rId60" w:tgtFrame="_blank" w:history="1">
        <w:r w:rsidR="00A37ADE" w:rsidRPr="00A37ADE">
          <w:rPr>
            <w:rFonts w:ascii="inherit" w:eastAsia="Times New Roman" w:hAnsi="inherit" w:cs="Arial"/>
            <w:color w:val="528CBF"/>
            <w:sz w:val="21"/>
            <w:szCs w:val="21"/>
            <w:u w:val="single"/>
            <w:bdr w:val="none" w:sz="0" w:space="0" w:color="auto" w:frame="1"/>
            <w:lang w:val="ru-RU" w:eastAsia="ru-RU"/>
          </w:rPr>
          <w:t>https://www.youtube.com/watch?v=Wr9och7m3nA&amp;list=PL6RPqDSFS-kPld13DvBwbnsT7QDafw_YF&amp;index=24</w:t>
        </w:r>
      </w:hyperlink>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2. Рекомендацій щодо захисту дітей у цифровому середовищі: зміст та супутні матеріали – Сара Дельпорт</w:t>
      </w:r>
    </w:p>
    <w:p w:rsidR="00A37ADE" w:rsidRPr="00A37ADE" w:rsidRDefault="00D10057" w:rsidP="00A37ADE">
      <w:pPr>
        <w:shd w:val="clear" w:color="auto" w:fill="FFFFFF"/>
        <w:ind w:firstLine="0"/>
        <w:textAlignment w:val="baseline"/>
        <w:rPr>
          <w:rFonts w:ascii="Arial" w:eastAsia="Times New Roman" w:hAnsi="Arial" w:cs="Arial"/>
          <w:color w:val="3D3D3D"/>
          <w:sz w:val="21"/>
          <w:szCs w:val="21"/>
          <w:lang w:val="ru-RU" w:eastAsia="ru-RU"/>
        </w:rPr>
      </w:pPr>
      <w:hyperlink r:id="rId61" w:tgtFrame="_blank" w:history="1">
        <w:r w:rsidR="00A37ADE" w:rsidRPr="00A37ADE">
          <w:rPr>
            <w:rFonts w:ascii="inherit" w:eastAsia="Times New Roman" w:hAnsi="inherit" w:cs="Arial"/>
            <w:color w:val="528CBF"/>
            <w:sz w:val="21"/>
            <w:szCs w:val="21"/>
            <w:u w:val="single"/>
            <w:bdr w:val="none" w:sz="0" w:space="0" w:color="auto" w:frame="1"/>
            <w:lang w:val="ru-RU" w:eastAsia="ru-RU"/>
          </w:rPr>
          <w:t>https://www.youtube.com/watch?v=Yq5spIa6_Kw&amp;list=PL6RPqDSFS-kPld13DvBwbnsT7QDafw_YF&amp;index=16</w:t>
        </w:r>
      </w:hyperlink>
      <w:r w:rsidR="00A37ADE" w:rsidRPr="00A37ADE">
        <w:rPr>
          <w:rFonts w:ascii="Arial" w:eastAsia="Times New Roman" w:hAnsi="Arial" w:cs="Arial"/>
          <w:color w:val="3D3D3D"/>
          <w:sz w:val="21"/>
          <w:szCs w:val="21"/>
          <w:lang w:val="ru-RU" w:eastAsia="ru-RU"/>
        </w:rPr>
        <w:t> </w:t>
      </w:r>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3. Безпека дітей в Інтернеті – досвід Швеції – Сюзанна Дракборг</w:t>
      </w:r>
    </w:p>
    <w:p w:rsidR="00A37ADE" w:rsidRPr="00A37ADE" w:rsidRDefault="00D10057" w:rsidP="00A37ADE">
      <w:pPr>
        <w:shd w:val="clear" w:color="auto" w:fill="FFFFFF"/>
        <w:ind w:firstLine="0"/>
        <w:textAlignment w:val="baseline"/>
        <w:rPr>
          <w:rFonts w:ascii="Arial" w:eastAsia="Times New Roman" w:hAnsi="Arial" w:cs="Arial"/>
          <w:color w:val="3D3D3D"/>
          <w:sz w:val="21"/>
          <w:szCs w:val="21"/>
          <w:lang w:val="ru-RU" w:eastAsia="ru-RU"/>
        </w:rPr>
      </w:pPr>
      <w:hyperlink r:id="rId62" w:tgtFrame="_blank" w:history="1">
        <w:r w:rsidR="00A37ADE" w:rsidRPr="00A37ADE">
          <w:rPr>
            <w:rFonts w:ascii="inherit" w:eastAsia="Times New Roman" w:hAnsi="inherit" w:cs="Arial"/>
            <w:color w:val="528CBF"/>
            <w:sz w:val="21"/>
            <w:szCs w:val="21"/>
            <w:u w:val="single"/>
            <w:bdr w:val="none" w:sz="0" w:space="0" w:color="auto" w:frame="1"/>
            <w:lang w:val="ru-RU" w:eastAsia="ru-RU"/>
          </w:rPr>
          <w:t>https://www.youtube.com/watch?v=gGqbHHFkOUM&amp;list=PL6RPqDSFS-kPld13DvBwbnsT7QDafw_YF&amp;index=20</w:t>
        </w:r>
      </w:hyperlink>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4. Чому дописи у соціальних мережах про дітей можуть зашкодити їхньому майбутньому? – Анастасія Апетик</w:t>
      </w:r>
    </w:p>
    <w:p w:rsidR="00A37ADE" w:rsidRPr="00A37ADE" w:rsidRDefault="00D10057" w:rsidP="00A37ADE">
      <w:pPr>
        <w:shd w:val="clear" w:color="auto" w:fill="FFFFFF"/>
        <w:ind w:firstLine="0"/>
        <w:textAlignment w:val="baseline"/>
        <w:rPr>
          <w:rFonts w:ascii="Arial" w:eastAsia="Times New Roman" w:hAnsi="Arial" w:cs="Arial"/>
          <w:color w:val="3D3D3D"/>
          <w:sz w:val="21"/>
          <w:szCs w:val="21"/>
          <w:lang w:val="ru-RU" w:eastAsia="ru-RU"/>
        </w:rPr>
      </w:pPr>
      <w:hyperlink r:id="rId63" w:tgtFrame="_blank" w:history="1">
        <w:r w:rsidR="00A37ADE" w:rsidRPr="00A37ADE">
          <w:rPr>
            <w:rFonts w:ascii="inherit" w:eastAsia="Times New Roman" w:hAnsi="inherit" w:cs="Arial"/>
            <w:color w:val="528CBF"/>
            <w:sz w:val="21"/>
            <w:szCs w:val="21"/>
            <w:u w:val="single"/>
            <w:bdr w:val="none" w:sz="0" w:space="0" w:color="auto" w:frame="1"/>
            <w:lang w:val="ru-RU" w:eastAsia="ru-RU"/>
          </w:rPr>
          <w:t>https://www.youtube.com/watch?v=65jQAeVG5jk&amp;list=PL6RPqDSFS-kPld13DvBwbnsT7QDafw_YF&amp;index=25</w:t>
        </w:r>
      </w:hyperlink>
      <w:r w:rsidR="00A37ADE" w:rsidRPr="00A37ADE">
        <w:rPr>
          <w:rFonts w:ascii="Arial" w:eastAsia="Times New Roman" w:hAnsi="Arial" w:cs="Arial"/>
          <w:color w:val="3D3D3D"/>
          <w:sz w:val="21"/>
          <w:szCs w:val="21"/>
          <w:lang w:val="ru-RU" w:eastAsia="ru-RU"/>
        </w:rPr>
        <w:t> </w:t>
      </w:r>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5. Кібербулінг. Панельна дискусія</w:t>
      </w:r>
    </w:p>
    <w:p w:rsidR="00A37ADE" w:rsidRPr="00A37ADE" w:rsidRDefault="00D10057" w:rsidP="00A37ADE">
      <w:pPr>
        <w:shd w:val="clear" w:color="auto" w:fill="FFFFFF"/>
        <w:ind w:firstLine="0"/>
        <w:textAlignment w:val="baseline"/>
        <w:rPr>
          <w:rFonts w:ascii="Arial" w:eastAsia="Times New Roman" w:hAnsi="Arial" w:cs="Arial"/>
          <w:color w:val="3D3D3D"/>
          <w:sz w:val="21"/>
          <w:szCs w:val="21"/>
          <w:lang w:val="ru-RU" w:eastAsia="ru-RU"/>
        </w:rPr>
      </w:pPr>
      <w:hyperlink r:id="rId64" w:tgtFrame="_blank" w:history="1">
        <w:r w:rsidR="00A37ADE" w:rsidRPr="00A37ADE">
          <w:rPr>
            <w:rFonts w:ascii="inherit" w:eastAsia="Times New Roman" w:hAnsi="inherit" w:cs="Arial"/>
            <w:color w:val="528CBF"/>
            <w:sz w:val="21"/>
            <w:szCs w:val="21"/>
            <w:u w:val="single"/>
            <w:bdr w:val="none" w:sz="0" w:space="0" w:color="auto" w:frame="1"/>
            <w:lang w:val="ru-RU" w:eastAsia="ru-RU"/>
          </w:rPr>
          <w:t>https://www.youtube.com/watch?v=y4OD2cIKlYM&amp;list=PL6RPqDSFS-kPld13DvBwbnsT7QDafw_YF&amp;index=27</w:t>
        </w:r>
      </w:hyperlink>
      <w:r w:rsidR="00A37ADE" w:rsidRPr="00A37ADE">
        <w:rPr>
          <w:rFonts w:ascii="Arial" w:eastAsia="Times New Roman" w:hAnsi="Arial" w:cs="Arial"/>
          <w:color w:val="3D3D3D"/>
          <w:sz w:val="21"/>
          <w:szCs w:val="21"/>
          <w:lang w:val="ru-RU" w:eastAsia="ru-RU"/>
        </w:rPr>
        <w:t> </w:t>
      </w:r>
    </w:p>
    <w:p w:rsidR="00A37ADE" w:rsidRPr="00A37ADE" w:rsidRDefault="00A37ADE" w:rsidP="00A37ADE">
      <w:pPr>
        <w:shd w:val="clear" w:color="auto" w:fill="FFFFFF"/>
        <w:spacing w:after="300"/>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Подивитись повну конференцію можна за посиланням:</w:t>
      </w:r>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Виступи 1-го дня  </w:t>
      </w:r>
      <w:hyperlink r:id="rId65" w:tgtFrame="_blank" w:history="1">
        <w:r w:rsidRPr="00A37ADE">
          <w:rPr>
            <w:rFonts w:ascii="inherit" w:eastAsia="Times New Roman" w:hAnsi="inherit" w:cs="Arial"/>
            <w:color w:val="528CBF"/>
            <w:sz w:val="21"/>
            <w:szCs w:val="21"/>
            <w:u w:val="single"/>
            <w:bdr w:val="none" w:sz="0" w:space="0" w:color="auto" w:frame="1"/>
            <w:lang w:val="ru-RU" w:eastAsia="ru-RU"/>
          </w:rPr>
          <w:t>https://cutt.ly/njS95is</w:t>
        </w:r>
      </w:hyperlink>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Виступи 2-го дня  </w:t>
      </w:r>
      <w:hyperlink r:id="rId66" w:tgtFrame="_blank" w:history="1">
        <w:r w:rsidRPr="00A37ADE">
          <w:rPr>
            <w:rFonts w:ascii="inherit" w:eastAsia="Times New Roman" w:hAnsi="inherit" w:cs="Arial"/>
            <w:color w:val="528CBF"/>
            <w:sz w:val="21"/>
            <w:szCs w:val="21"/>
            <w:u w:val="single"/>
            <w:bdr w:val="none" w:sz="0" w:space="0" w:color="auto" w:frame="1"/>
            <w:lang w:val="ru-RU" w:eastAsia="ru-RU"/>
          </w:rPr>
          <w:t>https://cutt.ly/NjS3rR1</w:t>
        </w:r>
      </w:hyperlink>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Arial" w:eastAsia="Times New Roman" w:hAnsi="Arial" w:cs="Arial"/>
          <w:color w:val="3D3D3D"/>
          <w:sz w:val="21"/>
          <w:szCs w:val="21"/>
          <w:lang w:val="ru-RU" w:eastAsia="ru-RU"/>
        </w:rPr>
        <w:t>Презентації до виступів спікерів  </w:t>
      </w:r>
      <w:hyperlink r:id="rId67" w:tgtFrame="_blank" w:history="1">
        <w:r w:rsidRPr="00A37ADE">
          <w:rPr>
            <w:rFonts w:ascii="inherit" w:eastAsia="Times New Roman" w:hAnsi="inherit" w:cs="Arial"/>
            <w:color w:val="528CBF"/>
            <w:sz w:val="21"/>
            <w:szCs w:val="21"/>
            <w:u w:val="single"/>
            <w:bdr w:val="none" w:sz="0" w:space="0" w:color="auto" w:frame="1"/>
            <w:lang w:val="ru-RU" w:eastAsia="ru-RU"/>
          </w:rPr>
          <w:t>https://cutt.ly/qjJR4VC</w:t>
        </w:r>
      </w:hyperlink>
      <w:r w:rsidRPr="00A37ADE">
        <w:rPr>
          <w:rFonts w:ascii="Arial" w:eastAsia="Times New Roman" w:hAnsi="Arial" w:cs="Arial"/>
          <w:color w:val="3D3D3D"/>
          <w:sz w:val="21"/>
          <w:szCs w:val="21"/>
          <w:lang w:val="ru-RU" w:eastAsia="ru-RU"/>
        </w:rPr>
        <w:t> </w:t>
      </w:r>
    </w:p>
    <w:p w:rsidR="00A37ADE" w:rsidRPr="00A37ADE" w:rsidRDefault="00A37ADE" w:rsidP="00A37ADE">
      <w:pPr>
        <w:numPr>
          <w:ilvl w:val="0"/>
          <w:numId w:val="27"/>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lang w:val="ru-RU" w:eastAsia="ru-RU"/>
        </w:rPr>
        <w:t>Серіал “Про кібербулінг для підлітків” – </w:t>
      </w:r>
      <w:hyperlink r:id="rId68" w:history="1">
        <w:r w:rsidRPr="00A37ADE">
          <w:rPr>
            <w:rFonts w:ascii="inherit" w:eastAsia="Times New Roman" w:hAnsi="inherit" w:cs="Arial"/>
            <w:b/>
            <w:bCs/>
            <w:color w:val="528CBF"/>
            <w:sz w:val="21"/>
            <w:szCs w:val="21"/>
            <w:u w:val="single"/>
            <w:bdr w:val="none" w:sz="0" w:space="0" w:color="auto" w:frame="1"/>
            <w:lang w:val="ru-RU" w:eastAsia="ru-RU"/>
          </w:rPr>
          <w:t>https://osvita.diia.gov.ua/courses/cyberbullying</w:t>
        </w:r>
      </w:hyperlink>
    </w:p>
    <w:p w:rsidR="00A37ADE" w:rsidRPr="00A37ADE" w:rsidRDefault="00A37ADE" w:rsidP="00A37ADE">
      <w:pPr>
        <w:numPr>
          <w:ilvl w:val="0"/>
          <w:numId w:val="27"/>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lang w:val="ru-RU" w:eastAsia="ru-RU"/>
        </w:rPr>
        <w:t>Серіал для батьків «Безпека дітей в інтернеті» </w:t>
      </w:r>
      <w:r w:rsidRPr="00A37ADE">
        <w:rPr>
          <w:rFonts w:ascii="inherit" w:eastAsia="Times New Roman" w:hAnsi="inherit" w:cs="Arial"/>
          <w:color w:val="3D3D3D"/>
          <w:sz w:val="21"/>
          <w:szCs w:val="21"/>
          <w:lang w:val="ru-RU" w:eastAsia="ru-RU"/>
        </w:rPr>
        <w:t>https://osvita.diia.gov.ua/courses/serial-dlya-batkiv-onlayn-bezpeka-ditey</w:t>
      </w:r>
    </w:p>
    <w:p w:rsidR="00A37ADE" w:rsidRPr="00A37ADE" w:rsidRDefault="00A37ADE" w:rsidP="00A37ADE">
      <w:pPr>
        <w:numPr>
          <w:ilvl w:val="0"/>
          <w:numId w:val="27"/>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Додаткові матеріали про безпеку та інтернет від Міністерства цифрової трансформації</w:t>
      </w:r>
    </w:p>
    <w:p w:rsidR="00A37ADE" w:rsidRPr="00A37ADE" w:rsidRDefault="00D10057" w:rsidP="00A37ADE">
      <w:pPr>
        <w:shd w:val="clear" w:color="auto" w:fill="FFFFFF"/>
        <w:ind w:firstLine="0"/>
        <w:textAlignment w:val="baseline"/>
        <w:rPr>
          <w:rFonts w:ascii="Arial" w:eastAsia="Times New Roman" w:hAnsi="Arial" w:cs="Arial"/>
          <w:color w:val="3D3D3D"/>
          <w:sz w:val="21"/>
          <w:szCs w:val="21"/>
          <w:lang w:val="ru-RU" w:eastAsia="ru-RU"/>
        </w:rPr>
      </w:pPr>
      <w:hyperlink r:id="rId69" w:tgtFrame="_blank" w:history="1">
        <w:r w:rsidR="00A37ADE" w:rsidRPr="00A37ADE">
          <w:rPr>
            <w:rFonts w:ascii="inherit" w:eastAsia="Times New Roman" w:hAnsi="inherit" w:cs="Arial"/>
            <w:color w:val="528CBF"/>
            <w:sz w:val="21"/>
            <w:szCs w:val="21"/>
            <w:u w:val="single"/>
            <w:bdr w:val="none" w:sz="0" w:space="0" w:color="auto" w:frame="1"/>
            <w:lang w:val="ru-RU" w:eastAsia="ru-RU"/>
          </w:rPr>
          <w:t>https://thedigital.gov.ua/projects/onlinesafety</w:t>
        </w:r>
      </w:hyperlink>
      <w:r w:rsidR="00A37ADE" w:rsidRPr="00A37ADE">
        <w:rPr>
          <w:rFonts w:ascii="Arial" w:eastAsia="Times New Roman" w:hAnsi="Arial" w:cs="Arial"/>
          <w:color w:val="3D3D3D"/>
          <w:sz w:val="21"/>
          <w:szCs w:val="21"/>
          <w:lang w:val="ru-RU" w:eastAsia="ru-RU"/>
        </w:rPr>
        <w:t> </w:t>
      </w:r>
    </w:p>
    <w:p w:rsidR="00A37ADE" w:rsidRPr="00A37ADE" w:rsidRDefault="00A37ADE" w:rsidP="00A37ADE">
      <w:pPr>
        <w:shd w:val="clear" w:color="auto" w:fill="FFFFFF"/>
        <w:ind w:firstLine="0"/>
        <w:textAlignment w:val="baseline"/>
        <w:rPr>
          <w:rFonts w:ascii="Arial" w:eastAsia="Times New Roman" w:hAnsi="Arial" w:cs="Arial"/>
          <w:color w:val="3D3D3D"/>
          <w:sz w:val="21"/>
          <w:szCs w:val="21"/>
          <w:lang w:val="ru-RU" w:eastAsia="ru-RU"/>
        </w:rPr>
      </w:pPr>
      <w:r w:rsidRPr="00A37ADE">
        <w:rPr>
          <w:rFonts w:ascii="inherit" w:eastAsia="Times New Roman" w:hAnsi="inherit" w:cs="Arial"/>
          <w:b/>
          <w:bCs/>
          <w:color w:val="3D3D3D"/>
          <w:sz w:val="21"/>
          <w:szCs w:val="21"/>
          <w:bdr w:val="none" w:sz="0" w:space="0" w:color="auto" w:frame="1"/>
          <w:lang w:val="ru-RU" w:eastAsia="ru-RU"/>
        </w:rPr>
        <w:t>Ресурси про День безпечного Інтернету:</w:t>
      </w:r>
    </w:p>
    <w:p w:rsidR="00A37ADE" w:rsidRPr="00A37ADE" w:rsidRDefault="00A37ADE" w:rsidP="00A37ADE">
      <w:pPr>
        <w:numPr>
          <w:ilvl w:val="0"/>
          <w:numId w:val="28"/>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color w:val="3D3D3D"/>
          <w:sz w:val="21"/>
          <w:szCs w:val="21"/>
          <w:lang w:val="ru-RU" w:eastAsia="ru-RU"/>
        </w:rPr>
        <w:t>Офіційний сайт Дня безпечного Інтернету (англійською мовою): </w:t>
      </w:r>
      <w:hyperlink r:id="rId70" w:history="1">
        <w:r w:rsidRPr="00A37ADE">
          <w:rPr>
            <w:rFonts w:ascii="inherit" w:eastAsia="Times New Roman" w:hAnsi="inherit" w:cs="Arial"/>
            <w:color w:val="528CBF"/>
            <w:sz w:val="21"/>
            <w:szCs w:val="21"/>
            <w:u w:val="single"/>
            <w:bdr w:val="none" w:sz="0" w:space="0" w:color="auto" w:frame="1"/>
            <w:lang w:val="ru-RU" w:eastAsia="ru-RU"/>
          </w:rPr>
          <w:t>www.saferinternetday.org</w:t>
        </w:r>
      </w:hyperlink>
    </w:p>
    <w:p w:rsidR="00A37ADE" w:rsidRPr="00A37ADE" w:rsidRDefault="00A37ADE" w:rsidP="00A37ADE">
      <w:pPr>
        <w:numPr>
          <w:ilvl w:val="0"/>
          <w:numId w:val="28"/>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color w:val="3D3D3D"/>
          <w:sz w:val="21"/>
          <w:szCs w:val="21"/>
          <w:lang w:val="ru-RU" w:eastAsia="ru-RU"/>
        </w:rPr>
        <w:t>Сторінка «День безпечного Інтернету в Україні» у Фейсбуці: </w:t>
      </w:r>
      <w:hyperlink r:id="rId71" w:history="1">
        <w:r w:rsidRPr="00A37ADE">
          <w:rPr>
            <w:rFonts w:ascii="inherit" w:eastAsia="Times New Roman" w:hAnsi="inherit" w:cs="Arial"/>
            <w:color w:val="528CBF"/>
            <w:sz w:val="21"/>
            <w:szCs w:val="21"/>
            <w:u w:val="single"/>
            <w:bdr w:val="none" w:sz="0" w:space="0" w:color="auto" w:frame="1"/>
            <w:lang w:val="ru-RU" w:eastAsia="ru-RU"/>
          </w:rPr>
          <w:t>https://www.facebook.com/UkraineSID</w:t>
        </w:r>
      </w:hyperlink>
    </w:p>
    <w:p w:rsidR="00C9669B" w:rsidRPr="00534BF7" w:rsidRDefault="00A37ADE" w:rsidP="00534BF7">
      <w:pPr>
        <w:numPr>
          <w:ilvl w:val="0"/>
          <w:numId w:val="28"/>
        </w:numPr>
        <w:shd w:val="clear" w:color="auto" w:fill="FFFFFF"/>
        <w:ind w:left="300"/>
        <w:textAlignment w:val="baseline"/>
        <w:rPr>
          <w:rFonts w:ascii="inherit" w:eastAsia="Times New Roman" w:hAnsi="inherit" w:cs="Arial"/>
          <w:color w:val="3D3D3D"/>
          <w:sz w:val="21"/>
          <w:szCs w:val="21"/>
          <w:lang w:val="ru-RU" w:eastAsia="ru-RU"/>
        </w:rPr>
      </w:pPr>
      <w:r w:rsidRPr="00A37ADE">
        <w:rPr>
          <w:rFonts w:ascii="inherit" w:eastAsia="Times New Roman" w:hAnsi="inherit" w:cs="Arial"/>
          <w:color w:val="3D3D3D"/>
          <w:sz w:val="21"/>
          <w:szCs w:val="21"/>
          <w:lang w:val="ru-RU" w:eastAsia="ru-RU"/>
        </w:rPr>
        <w:t>Сайт Центру кращого Інтернету: </w:t>
      </w:r>
      <w:hyperlink r:id="rId72" w:history="1">
        <w:r w:rsidRPr="00A37ADE">
          <w:rPr>
            <w:rFonts w:ascii="inherit" w:eastAsia="Times New Roman" w:hAnsi="inherit" w:cs="Arial"/>
            <w:color w:val="528CBF"/>
            <w:sz w:val="21"/>
            <w:szCs w:val="21"/>
            <w:u w:val="single"/>
            <w:bdr w:val="none" w:sz="0" w:space="0" w:color="auto" w:frame="1"/>
            <w:lang w:val="ru-RU" w:eastAsia="ru-RU"/>
          </w:rPr>
          <w:t>https://betterinternetcentre.org</w:t>
        </w:r>
      </w:hyperlink>
    </w:p>
    <w:p w:rsidR="00C9669B" w:rsidRDefault="00C9669B" w:rsidP="009E7468">
      <w:pPr>
        <w:ind w:left="-567" w:right="-284"/>
        <w:jc w:val="both"/>
        <w:rPr>
          <w:rFonts w:cs="Times New Roman"/>
          <w:b/>
          <w:i/>
        </w:rPr>
      </w:pPr>
    </w:p>
    <w:p w:rsidR="00DC1205" w:rsidRDefault="00DC1205" w:rsidP="009E7468">
      <w:pPr>
        <w:ind w:left="-567" w:right="-284"/>
        <w:jc w:val="both"/>
        <w:rPr>
          <w:rFonts w:cs="Times New Roman"/>
          <w:b/>
          <w:i/>
        </w:rPr>
      </w:pPr>
      <w:r w:rsidRPr="00FF09D4">
        <w:rPr>
          <w:rFonts w:cs="Times New Roman"/>
          <w:b/>
          <w:i/>
        </w:rPr>
        <w:t>Увага! Свідомо та відповідально оцінюйте все, що викладаєте до мережі! Все може бути використаним проти вас.</w:t>
      </w:r>
    </w:p>
    <w:p w:rsidR="00534BF7" w:rsidRDefault="00534BF7" w:rsidP="00534BF7">
      <w:pPr>
        <w:ind w:left="-567" w:right="-284"/>
        <w:jc w:val="both"/>
        <w:rPr>
          <w:rFonts w:cs="Times New Roman"/>
          <w:b/>
          <w:i/>
        </w:rPr>
      </w:pPr>
      <w:r>
        <w:rPr>
          <w:rFonts w:cs="Times New Roman"/>
          <w:b/>
          <w:i/>
        </w:rPr>
        <w:t>Прочитайте уважно, обговоріть з дітьми вислів Барака Обами.Можливо він має рацію?</w:t>
      </w:r>
    </w:p>
    <w:p w:rsidR="00534BF7" w:rsidRDefault="00534BF7" w:rsidP="00534BF7">
      <w:pPr>
        <w:ind w:left="-567" w:right="-284"/>
        <w:jc w:val="both"/>
        <w:rPr>
          <w:rFonts w:eastAsia="Times New Roman" w:cs="Times New Roman"/>
          <w:color w:val="548DD4" w:themeColor="text2" w:themeTint="99"/>
          <w:szCs w:val="28"/>
          <w:lang w:val="ru-RU" w:eastAsia="ru-RU"/>
        </w:rPr>
      </w:pPr>
      <w:r>
        <w:rPr>
          <w:rFonts w:eastAsia="Times New Roman" w:cs="Times New Roman"/>
          <w:color w:val="548DD4" w:themeColor="text2" w:themeTint="99"/>
          <w:szCs w:val="28"/>
          <w:lang w:val="ru-RU" w:eastAsia="ru-RU"/>
        </w:rPr>
        <w:t>«</w:t>
      </w:r>
      <w:r w:rsidRPr="00B94E83">
        <w:rPr>
          <w:rFonts w:eastAsia="Times New Roman" w:cs="Times New Roman"/>
          <w:color w:val="548DD4" w:themeColor="text2" w:themeTint="99"/>
          <w:szCs w:val="28"/>
          <w:lang w:val="ru-RU" w:eastAsia="ru-RU"/>
        </w:rPr>
        <w:t>Обережніше з тим, що ви постите на «Facebook». Що б це не було, це ще спливе коли-небудь у вашому житті</w:t>
      </w:r>
      <w:r>
        <w:rPr>
          <w:rFonts w:eastAsia="Times New Roman" w:cs="Times New Roman"/>
          <w:color w:val="548DD4" w:themeColor="text2" w:themeTint="99"/>
          <w:szCs w:val="28"/>
          <w:lang w:val="ru-RU" w:eastAsia="ru-RU"/>
        </w:rPr>
        <w:t>»</w:t>
      </w:r>
      <w:r w:rsidRPr="00B94E83">
        <w:rPr>
          <w:rFonts w:eastAsia="Times New Roman" w:cs="Times New Roman"/>
          <w:color w:val="548DD4" w:themeColor="text2" w:themeTint="99"/>
          <w:szCs w:val="28"/>
          <w:lang w:val="ru-RU" w:eastAsia="ru-RU"/>
        </w:rPr>
        <w:t xml:space="preserve"> (</w:t>
      </w:r>
      <w:hyperlink r:id="rId73" w:tooltip="Барак Обама" w:history="1">
        <w:r w:rsidRPr="00B94E83">
          <w:rPr>
            <w:rFonts w:eastAsia="Times New Roman" w:cs="Times New Roman"/>
            <w:color w:val="548DD4" w:themeColor="text2" w:themeTint="99"/>
            <w:szCs w:val="28"/>
            <w:u w:val="single"/>
            <w:lang w:val="ru-RU" w:eastAsia="ru-RU"/>
          </w:rPr>
          <w:t>Барак Обама</w:t>
        </w:r>
      </w:hyperlink>
      <w:r w:rsidRPr="00B94E83">
        <w:rPr>
          <w:rFonts w:eastAsia="Times New Roman" w:cs="Times New Roman"/>
          <w:color w:val="548DD4" w:themeColor="text2" w:themeTint="99"/>
          <w:szCs w:val="28"/>
          <w:lang w:val="ru-RU" w:eastAsia="ru-RU"/>
        </w:rPr>
        <w:t>)</w:t>
      </w:r>
    </w:p>
    <w:p w:rsidR="009F3135" w:rsidRPr="00534BF7" w:rsidRDefault="009F3135" w:rsidP="00534BF7">
      <w:pPr>
        <w:ind w:left="-567" w:right="-284"/>
        <w:jc w:val="both"/>
        <w:rPr>
          <w:rFonts w:cs="Times New Roman"/>
          <w:b/>
          <w:i/>
        </w:rPr>
      </w:pPr>
    </w:p>
    <w:p w:rsidR="00534BF7" w:rsidRPr="00FF09D4" w:rsidRDefault="009F3135" w:rsidP="009F3135">
      <w:pPr>
        <w:ind w:left="-567" w:right="-284"/>
        <w:jc w:val="center"/>
        <w:rPr>
          <w:rFonts w:cs="Times New Roman"/>
          <w:b/>
          <w:i/>
        </w:rPr>
      </w:pPr>
      <w:r w:rsidRPr="009F3135">
        <w:rPr>
          <w:rFonts w:cs="Times New Roman"/>
          <w:b/>
          <w:i/>
          <w:noProof/>
        </w:rPr>
        <w:lastRenderedPageBreak/>
        <w:drawing>
          <wp:inline distT="0" distB="0" distL="0" distR="0">
            <wp:extent cx="2466975" cy="1847850"/>
            <wp:effectExtent l="0" t="0" r="9525" b="0"/>
            <wp:docPr id="3" name="Рисунок 3" descr="C:\Users\user1\Desktop\мп кібербулінг\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мп кібербулінг\images (9).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sectPr w:rsidR="00534BF7" w:rsidRPr="00FF0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DC2"/>
    <w:multiLevelType w:val="multilevel"/>
    <w:tmpl w:val="2E16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0430B"/>
    <w:multiLevelType w:val="multilevel"/>
    <w:tmpl w:val="8B80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A54133"/>
    <w:multiLevelType w:val="multilevel"/>
    <w:tmpl w:val="1F8A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ED0D7A"/>
    <w:multiLevelType w:val="multilevel"/>
    <w:tmpl w:val="63AE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B01647"/>
    <w:multiLevelType w:val="multilevel"/>
    <w:tmpl w:val="B662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6201B0"/>
    <w:multiLevelType w:val="multilevel"/>
    <w:tmpl w:val="EF10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9265D8"/>
    <w:multiLevelType w:val="multilevel"/>
    <w:tmpl w:val="9E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2C2E8B"/>
    <w:multiLevelType w:val="hybridMultilevel"/>
    <w:tmpl w:val="71B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54C83"/>
    <w:multiLevelType w:val="multilevel"/>
    <w:tmpl w:val="1580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955EEB"/>
    <w:multiLevelType w:val="multilevel"/>
    <w:tmpl w:val="53FE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103E0F"/>
    <w:multiLevelType w:val="multilevel"/>
    <w:tmpl w:val="0B60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092329"/>
    <w:multiLevelType w:val="multilevel"/>
    <w:tmpl w:val="1E0A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EE095D"/>
    <w:multiLevelType w:val="multilevel"/>
    <w:tmpl w:val="B468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E5086B"/>
    <w:multiLevelType w:val="multilevel"/>
    <w:tmpl w:val="3078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C10FE1"/>
    <w:multiLevelType w:val="multilevel"/>
    <w:tmpl w:val="BADA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D67C67"/>
    <w:multiLevelType w:val="multilevel"/>
    <w:tmpl w:val="B63E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E34FA0"/>
    <w:multiLevelType w:val="multilevel"/>
    <w:tmpl w:val="D010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2C1B1B"/>
    <w:multiLevelType w:val="multilevel"/>
    <w:tmpl w:val="041E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12627"/>
    <w:multiLevelType w:val="multilevel"/>
    <w:tmpl w:val="A4FA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E97D39"/>
    <w:multiLevelType w:val="multilevel"/>
    <w:tmpl w:val="8A50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BB5A14"/>
    <w:multiLevelType w:val="multilevel"/>
    <w:tmpl w:val="0234B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3D3ACA"/>
    <w:multiLevelType w:val="multilevel"/>
    <w:tmpl w:val="4FCE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0508C2"/>
    <w:multiLevelType w:val="multilevel"/>
    <w:tmpl w:val="79FC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0C1290"/>
    <w:multiLevelType w:val="multilevel"/>
    <w:tmpl w:val="9958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34041D"/>
    <w:multiLevelType w:val="multilevel"/>
    <w:tmpl w:val="0132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F562BB"/>
    <w:multiLevelType w:val="multilevel"/>
    <w:tmpl w:val="C216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5B58F9"/>
    <w:multiLevelType w:val="multilevel"/>
    <w:tmpl w:val="1E34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7A12B2"/>
    <w:multiLevelType w:val="multilevel"/>
    <w:tmpl w:val="DD64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7965A2"/>
    <w:multiLevelType w:val="multilevel"/>
    <w:tmpl w:val="929A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6"/>
  </w:num>
  <w:num w:numId="3">
    <w:abstractNumId w:val="22"/>
  </w:num>
  <w:num w:numId="4">
    <w:abstractNumId w:val="2"/>
  </w:num>
  <w:num w:numId="5">
    <w:abstractNumId w:val="25"/>
  </w:num>
  <w:num w:numId="6">
    <w:abstractNumId w:val="3"/>
  </w:num>
  <w:num w:numId="7">
    <w:abstractNumId w:val="26"/>
  </w:num>
  <w:num w:numId="8">
    <w:abstractNumId w:val="21"/>
  </w:num>
  <w:num w:numId="9">
    <w:abstractNumId w:val="20"/>
  </w:num>
  <w:num w:numId="10">
    <w:abstractNumId w:val="13"/>
  </w:num>
  <w:num w:numId="11">
    <w:abstractNumId w:val="10"/>
  </w:num>
  <w:num w:numId="12">
    <w:abstractNumId w:val="15"/>
  </w:num>
  <w:num w:numId="13">
    <w:abstractNumId w:val="4"/>
  </w:num>
  <w:num w:numId="14">
    <w:abstractNumId w:val="9"/>
  </w:num>
  <w:num w:numId="15">
    <w:abstractNumId w:val="12"/>
  </w:num>
  <w:num w:numId="16">
    <w:abstractNumId w:val="5"/>
  </w:num>
  <w:num w:numId="17">
    <w:abstractNumId w:val="28"/>
  </w:num>
  <w:num w:numId="18">
    <w:abstractNumId w:val="18"/>
  </w:num>
  <w:num w:numId="19">
    <w:abstractNumId w:val="27"/>
  </w:num>
  <w:num w:numId="20">
    <w:abstractNumId w:val="17"/>
  </w:num>
  <w:num w:numId="21">
    <w:abstractNumId w:val="11"/>
  </w:num>
  <w:num w:numId="22">
    <w:abstractNumId w:val="8"/>
  </w:num>
  <w:num w:numId="23">
    <w:abstractNumId w:val="19"/>
  </w:num>
  <w:num w:numId="24">
    <w:abstractNumId w:val="24"/>
  </w:num>
  <w:num w:numId="25">
    <w:abstractNumId w:val="0"/>
  </w:num>
  <w:num w:numId="26">
    <w:abstractNumId w:val="14"/>
  </w:num>
  <w:num w:numId="27">
    <w:abstractNumId w:val="23"/>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668"/>
    <w:rsid w:val="00084BA6"/>
    <w:rsid w:val="000A2412"/>
    <w:rsid w:val="00154604"/>
    <w:rsid w:val="00160289"/>
    <w:rsid w:val="002D7351"/>
    <w:rsid w:val="003B2B02"/>
    <w:rsid w:val="003E7B9B"/>
    <w:rsid w:val="00481622"/>
    <w:rsid w:val="00534BF7"/>
    <w:rsid w:val="006C0CE1"/>
    <w:rsid w:val="006C6381"/>
    <w:rsid w:val="0074748E"/>
    <w:rsid w:val="00932D51"/>
    <w:rsid w:val="009A2964"/>
    <w:rsid w:val="009E7468"/>
    <w:rsid w:val="009F3135"/>
    <w:rsid w:val="00A33A30"/>
    <w:rsid w:val="00A37ADE"/>
    <w:rsid w:val="00A96668"/>
    <w:rsid w:val="00AE17A7"/>
    <w:rsid w:val="00B94E83"/>
    <w:rsid w:val="00C4341A"/>
    <w:rsid w:val="00C9669B"/>
    <w:rsid w:val="00D10057"/>
    <w:rsid w:val="00DC1205"/>
    <w:rsid w:val="00E658A2"/>
    <w:rsid w:val="00FF09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4826"/>
  <w15:docId w15:val="{53EEAA1E-1091-4DBD-BE8D-B33F8E11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uk-UA"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7A7"/>
    <w:pPr>
      <w:spacing w:before="100" w:beforeAutospacing="1" w:after="100" w:afterAutospacing="1"/>
      <w:ind w:firstLine="0"/>
    </w:pPr>
    <w:rPr>
      <w:rFonts w:eastAsia="Times New Roman" w:cs="Times New Roman"/>
      <w:sz w:val="24"/>
      <w:szCs w:val="24"/>
      <w:lang w:val="ru-RU" w:eastAsia="ru-RU"/>
    </w:rPr>
  </w:style>
  <w:style w:type="character" w:styleId="a4">
    <w:name w:val="Hyperlink"/>
    <w:basedOn w:val="a0"/>
    <w:uiPriority w:val="99"/>
    <w:unhideWhenUsed/>
    <w:rsid w:val="00B94E83"/>
    <w:rPr>
      <w:color w:val="0000FF" w:themeColor="hyperlink"/>
      <w:u w:val="single"/>
    </w:rPr>
  </w:style>
  <w:style w:type="character" w:styleId="a5">
    <w:name w:val="Unresolved Mention"/>
    <w:basedOn w:val="a0"/>
    <w:uiPriority w:val="99"/>
    <w:semiHidden/>
    <w:unhideWhenUsed/>
    <w:rsid w:val="00B94E83"/>
    <w:rPr>
      <w:color w:val="605E5C"/>
      <w:shd w:val="clear" w:color="auto" w:fill="E1DFDD"/>
    </w:rPr>
  </w:style>
  <w:style w:type="paragraph" w:styleId="a6">
    <w:name w:val="List Paragraph"/>
    <w:basedOn w:val="a"/>
    <w:uiPriority w:val="34"/>
    <w:qFormat/>
    <w:rsid w:val="00481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65728">
      <w:bodyDiv w:val="1"/>
      <w:marLeft w:val="0"/>
      <w:marRight w:val="0"/>
      <w:marTop w:val="0"/>
      <w:marBottom w:val="0"/>
      <w:divBdr>
        <w:top w:val="none" w:sz="0" w:space="0" w:color="auto"/>
        <w:left w:val="none" w:sz="0" w:space="0" w:color="auto"/>
        <w:bottom w:val="none" w:sz="0" w:space="0" w:color="auto"/>
        <w:right w:val="none" w:sz="0" w:space="0" w:color="auto"/>
      </w:divBdr>
      <w:divsChild>
        <w:div w:id="1689792329">
          <w:blockQuote w:val="1"/>
          <w:marLeft w:val="0"/>
          <w:marRight w:val="0"/>
          <w:marTop w:val="0"/>
          <w:marBottom w:val="375"/>
          <w:divBdr>
            <w:top w:val="none" w:sz="0" w:space="0" w:color="auto"/>
            <w:left w:val="single" w:sz="36" w:space="15" w:color="EEEEEE"/>
            <w:bottom w:val="none" w:sz="0" w:space="0" w:color="auto"/>
            <w:right w:val="none" w:sz="0" w:space="0" w:color="auto"/>
          </w:divBdr>
        </w:div>
      </w:divsChild>
    </w:div>
    <w:div w:id="565577809">
      <w:bodyDiv w:val="1"/>
      <w:marLeft w:val="0"/>
      <w:marRight w:val="0"/>
      <w:marTop w:val="0"/>
      <w:marBottom w:val="0"/>
      <w:divBdr>
        <w:top w:val="none" w:sz="0" w:space="0" w:color="auto"/>
        <w:left w:val="none" w:sz="0" w:space="0" w:color="auto"/>
        <w:bottom w:val="none" w:sz="0" w:space="0" w:color="auto"/>
        <w:right w:val="none" w:sz="0" w:space="0" w:color="auto"/>
      </w:divBdr>
      <w:divsChild>
        <w:div w:id="325397429">
          <w:marLeft w:val="0"/>
          <w:marRight w:val="0"/>
          <w:marTop w:val="0"/>
          <w:marBottom w:val="0"/>
          <w:divBdr>
            <w:top w:val="none" w:sz="0" w:space="0" w:color="auto"/>
            <w:left w:val="none" w:sz="0" w:space="0" w:color="auto"/>
            <w:bottom w:val="none" w:sz="0" w:space="0" w:color="auto"/>
            <w:right w:val="none" w:sz="0" w:space="0" w:color="auto"/>
          </w:divBdr>
          <w:divsChild>
            <w:div w:id="1445229356">
              <w:marLeft w:val="0"/>
              <w:marRight w:val="0"/>
              <w:marTop w:val="0"/>
              <w:marBottom w:val="0"/>
              <w:divBdr>
                <w:top w:val="none" w:sz="0" w:space="0" w:color="auto"/>
                <w:left w:val="none" w:sz="0" w:space="0" w:color="auto"/>
                <w:bottom w:val="none" w:sz="0" w:space="0" w:color="auto"/>
                <w:right w:val="none" w:sz="0" w:space="0" w:color="auto"/>
              </w:divBdr>
            </w:div>
          </w:divsChild>
        </w:div>
        <w:div w:id="1763911436">
          <w:marLeft w:val="0"/>
          <w:marRight w:val="0"/>
          <w:marTop w:val="0"/>
          <w:marBottom w:val="0"/>
          <w:divBdr>
            <w:top w:val="none" w:sz="0" w:space="0" w:color="auto"/>
            <w:left w:val="none" w:sz="0" w:space="0" w:color="auto"/>
            <w:bottom w:val="none" w:sz="0" w:space="0" w:color="auto"/>
            <w:right w:val="none" w:sz="0" w:space="0" w:color="auto"/>
          </w:divBdr>
        </w:div>
        <w:div w:id="1055542556">
          <w:marLeft w:val="0"/>
          <w:marRight w:val="0"/>
          <w:marTop w:val="0"/>
          <w:marBottom w:val="0"/>
          <w:divBdr>
            <w:top w:val="none" w:sz="0" w:space="0" w:color="auto"/>
            <w:left w:val="none" w:sz="0" w:space="0" w:color="auto"/>
            <w:bottom w:val="none" w:sz="0" w:space="0" w:color="auto"/>
            <w:right w:val="none" w:sz="0" w:space="0" w:color="auto"/>
          </w:divBdr>
          <w:divsChild>
            <w:div w:id="20265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2232">
      <w:bodyDiv w:val="1"/>
      <w:marLeft w:val="0"/>
      <w:marRight w:val="0"/>
      <w:marTop w:val="0"/>
      <w:marBottom w:val="0"/>
      <w:divBdr>
        <w:top w:val="none" w:sz="0" w:space="0" w:color="auto"/>
        <w:left w:val="none" w:sz="0" w:space="0" w:color="auto"/>
        <w:bottom w:val="none" w:sz="0" w:space="0" w:color="auto"/>
        <w:right w:val="none" w:sz="0" w:space="0" w:color="auto"/>
      </w:divBdr>
    </w:div>
    <w:div w:id="962271778">
      <w:bodyDiv w:val="1"/>
      <w:marLeft w:val="0"/>
      <w:marRight w:val="0"/>
      <w:marTop w:val="0"/>
      <w:marBottom w:val="0"/>
      <w:divBdr>
        <w:top w:val="none" w:sz="0" w:space="0" w:color="auto"/>
        <w:left w:val="none" w:sz="0" w:space="0" w:color="auto"/>
        <w:bottom w:val="none" w:sz="0" w:space="0" w:color="auto"/>
        <w:right w:val="none" w:sz="0" w:space="0" w:color="auto"/>
      </w:divBdr>
    </w:div>
    <w:div w:id="1242373883">
      <w:bodyDiv w:val="1"/>
      <w:marLeft w:val="0"/>
      <w:marRight w:val="0"/>
      <w:marTop w:val="0"/>
      <w:marBottom w:val="0"/>
      <w:divBdr>
        <w:top w:val="none" w:sz="0" w:space="0" w:color="auto"/>
        <w:left w:val="none" w:sz="0" w:space="0" w:color="auto"/>
        <w:bottom w:val="none" w:sz="0" w:space="0" w:color="auto"/>
        <w:right w:val="none" w:sz="0" w:space="0" w:color="auto"/>
      </w:divBdr>
    </w:div>
    <w:div w:id="1366829510">
      <w:bodyDiv w:val="1"/>
      <w:marLeft w:val="0"/>
      <w:marRight w:val="0"/>
      <w:marTop w:val="0"/>
      <w:marBottom w:val="0"/>
      <w:divBdr>
        <w:top w:val="none" w:sz="0" w:space="0" w:color="auto"/>
        <w:left w:val="none" w:sz="0" w:space="0" w:color="auto"/>
        <w:bottom w:val="none" w:sz="0" w:space="0" w:color="auto"/>
        <w:right w:val="none" w:sz="0" w:space="0" w:color="auto"/>
      </w:divBdr>
      <w:divsChild>
        <w:div w:id="692340716">
          <w:marLeft w:val="0"/>
          <w:marRight w:val="0"/>
          <w:marTop w:val="0"/>
          <w:marBottom w:val="200"/>
          <w:divBdr>
            <w:top w:val="none" w:sz="0" w:space="0" w:color="auto"/>
            <w:left w:val="none" w:sz="0" w:space="0" w:color="auto"/>
            <w:bottom w:val="none" w:sz="0" w:space="0" w:color="auto"/>
            <w:right w:val="none" w:sz="0" w:space="0" w:color="auto"/>
          </w:divBdr>
        </w:div>
      </w:divsChild>
    </w:div>
    <w:div w:id="1432627415">
      <w:bodyDiv w:val="1"/>
      <w:marLeft w:val="0"/>
      <w:marRight w:val="0"/>
      <w:marTop w:val="0"/>
      <w:marBottom w:val="0"/>
      <w:divBdr>
        <w:top w:val="none" w:sz="0" w:space="0" w:color="auto"/>
        <w:left w:val="none" w:sz="0" w:space="0" w:color="auto"/>
        <w:bottom w:val="none" w:sz="0" w:space="0" w:color="auto"/>
        <w:right w:val="none" w:sz="0" w:space="0" w:color="auto"/>
      </w:divBdr>
    </w:div>
    <w:div w:id="1586766163">
      <w:bodyDiv w:val="1"/>
      <w:marLeft w:val="0"/>
      <w:marRight w:val="0"/>
      <w:marTop w:val="0"/>
      <w:marBottom w:val="0"/>
      <w:divBdr>
        <w:top w:val="none" w:sz="0" w:space="0" w:color="auto"/>
        <w:left w:val="none" w:sz="0" w:space="0" w:color="auto"/>
        <w:bottom w:val="none" w:sz="0" w:space="0" w:color="auto"/>
        <w:right w:val="none" w:sz="0" w:space="0" w:color="auto"/>
      </w:divBdr>
    </w:div>
    <w:div w:id="1901356725">
      <w:bodyDiv w:val="1"/>
      <w:marLeft w:val="0"/>
      <w:marRight w:val="0"/>
      <w:marTop w:val="0"/>
      <w:marBottom w:val="0"/>
      <w:divBdr>
        <w:top w:val="none" w:sz="0" w:space="0" w:color="auto"/>
        <w:left w:val="none" w:sz="0" w:space="0" w:color="auto"/>
        <w:bottom w:val="none" w:sz="0" w:space="0" w:color="auto"/>
        <w:right w:val="none" w:sz="0" w:space="0" w:color="auto"/>
      </w:divBdr>
      <w:divsChild>
        <w:div w:id="170804454">
          <w:marLeft w:val="0"/>
          <w:marRight w:val="0"/>
          <w:marTop w:val="0"/>
          <w:marBottom w:val="0"/>
          <w:divBdr>
            <w:top w:val="none" w:sz="0" w:space="0" w:color="auto"/>
            <w:left w:val="none" w:sz="0" w:space="0" w:color="auto"/>
            <w:bottom w:val="none" w:sz="0" w:space="0" w:color="auto"/>
            <w:right w:val="none" w:sz="0" w:space="0" w:color="auto"/>
          </w:divBdr>
          <w:divsChild>
            <w:div w:id="236596708">
              <w:marLeft w:val="0"/>
              <w:marRight w:val="0"/>
              <w:marTop w:val="0"/>
              <w:marBottom w:val="0"/>
              <w:divBdr>
                <w:top w:val="none" w:sz="0" w:space="0" w:color="auto"/>
                <w:left w:val="none" w:sz="0" w:space="0" w:color="auto"/>
                <w:bottom w:val="none" w:sz="0" w:space="0" w:color="auto"/>
                <w:right w:val="none" w:sz="0" w:space="0" w:color="auto"/>
              </w:divBdr>
              <w:divsChild>
                <w:div w:id="1916355512">
                  <w:marLeft w:val="0"/>
                  <w:marRight w:val="0"/>
                  <w:marTop w:val="0"/>
                  <w:marBottom w:val="0"/>
                  <w:divBdr>
                    <w:top w:val="none" w:sz="0" w:space="0" w:color="auto"/>
                    <w:left w:val="none" w:sz="0" w:space="0" w:color="auto"/>
                    <w:bottom w:val="none" w:sz="0" w:space="0" w:color="auto"/>
                    <w:right w:val="none" w:sz="0" w:space="0" w:color="auto"/>
                  </w:divBdr>
                </w:div>
              </w:divsChild>
            </w:div>
            <w:div w:id="775906511">
              <w:marLeft w:val="0"/>
              <w:marRight w:val="0"/>
              <w:marTop w:val="120"/>
              <w:marBottom w:val="0"/>
              <w:divBdr>
                <w:top w:val="none" w:sz="0" w:space="0" w:color="auto"/>
                <w:left w:val="none" w:sz="0" w:space="0" w:color="auto"/>
                <w:bottom w:val="none" w:sz="0" w:space="0" w:color="auto"/>
                <w:right w:val="none" w:sz="0" w:space="0" w:color="auto"/>
              </w:divBdr>
              <w:divsChild>
                <w:div w:id="562301513">
                  <w:marLeft w:val="0"/>
                  <w:marRight w:val="0"/>
                  <w:marTop w:val="0"/>
                  <w:marBottom w:val="0"/>
                  <w:divBdr>
                    <w:top w:val="none" w:sz="0" w:space="0" w:color="auto"/>
                    <w:left w:val="none" w:sz="0" w:space="0" w:color="auto"/>
                    <w:bottom w:val="none" w:sz="0" w:space="0" w:color="auto"/>
                    <w:right w:val="none" w:sz="0" w:space="0" w:color="auto"/>
                  </w:divBdr>
                  <w:divsChild>
                    <w:div w:id="5883475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9351506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ebwewant.eu/documents/10180/973204/Handbook_teachers_lesson_plans_all_UA.pdf/87b2bd1c-bcab-4701-8017-19dff1887003" TargetMode="External"/><Relationship Id="rId21" Type="http://schemas.openxmlformats.org/officeDocument/2006/relationships/hyperlink" Target="https://edpro.ua/blog/informacijna-bezpeka" TargetMode="External"/><Relationship Id="rId42" Type="http://schemas.openxmlformats.org/officeDocument/2006/relationships/hyperlink" Target="https://osvita.diia.gov.ua/courses?fbclid=IwAR3BK36m1C4a6HyKFAIf-wYZAuY8GsWCEjiIc4iJMgTnxgQYFUgDk2d3AoQ" TargetMode="External"/><Relationship Id="rId47" Type="http://schemas.openxmlformats.org/officeDocument/2006/relationships/hyperlink" Target="https://vimeo.com/464176581" TargetMode="External"/><Relationship Id="rId63" Type="http://schemas.openxmlformats.org/officeDocument/2006/relationships/hyperlink" Target="https://www.youtube.com/watch?v=65jQAeVG5jk&amp;list=PL6RPqDSFS-kPld13DvBwbnsT7QDafw_YF&amp;index=25" TargetMode="External"/><Relationship Id="rId68" Type="http://schemas.openxmlformats.org/officeDocument/2006/relationships/hyperlink" Target="https://osvita.diia.gov.ua/courses/cyberbullying"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s://betterinternetcentre.org/wp-content/uploads/2019/11/WWW_%D0%BC%D0%B5%D1%82%D0%BE%D0%B4%D1%80%D0%B5%D0%BA%D0%BE%D0%BC%D0%B5%D0%BD%D0%B4%D0%B0%D1%86%D1%96%D1%97-BetterInternetCentre.pdf" TargetMode="External"/><Relationship Id="rId11" Type="http://schemas.openxmlformats.org/officeDocument/2006/relationships/hyperlink" Target="https://www.facebook.com/hashtag/stop_sex%D1%82%D0%B8%D0%BD%D0%B3?__eep__=6&amp;source=feed_text&amp;epa=HASHTAG&amp;__xts__%5B0%5D=68.ARAe3rnR48R1Vkwbs1gArVzfU9a7JuBYLwqbGeu2LqCJzXRNxc0dIg6A-R5iaACfSZNt8C2PHrSufgDsNGIO8x0dfkhvaEVclFOaoD1U6mcdMleovQm-NMr06oK4f2aqh7bh8CYWR71vBRaYnNVxIZHv72xXdhYabu8EEQLs_JkujV-dKbqiP-oCW_EDUHM9ksGn1VS8d_AAz3YV-5e6_ejVI3wL0hPOCjOD-RcNTBiUcy8qsPUUu2rp_k9HHHl0u1-szylVzQt9M_d1MF4iE7ESs50qAUhPVQBcJyOxvYSy8I2uEhDxNw&amp;__tn__=%2ANK-R" TargetMode="External"/><Relationship Id="rId24" Type="http://schemas.openxmlformats.org/officeDocument/2006/relationships/image" Target="media/image3.jpeg"/><Relationship Id="rId32" Type="http://schemas.openxmlformats.org/officeDocument/2006/relationships/hyperlink" Target="https://bit.ly/39GpVHZ?fbclid=IwAR2aM0lIrwX-o-qXNTa-g7M69Plzj6VsnZIDFtcGEta1WISrQLBQEryHef0" TargetMode="External"/><Relationship Id="rId37" Type="http://schemas.openxmlformats.org/officeDocument/2006/relationships/hyperlink" Target="https://umity.in.ua/mc/entry/112079/" TargetMode="External"/><Relationship Id="rId40" Type="http://schemas.openxmlformats.org/officeDocument/2006/relationships/hyperlink" Target="https://www.youtube.com/watch?v=DjjYSRNAJgI" TargetMode="External"/><Relationship Id="rId45" Type="http://schemas.openxmlformats.org/officeDocument/2006/relationships/hyperlink" Target="https://vimeo.com/464179613" TargetMode="External"/><Relationship Id="rId53" Type="http://schemas.openxmlformats.org/officeDocument/2006/relationships/hyperlink" Target="https://thedigital.gov.ua/storage/uploads/files/news_post/2021/1/za-initsiativi-mintsifri-pidgotuvali-rekomendatsii-shchodo-zakhistu-ditey-u-tsifrovomu-seredovishchi/COP_Guidelines_Industry_UA_fin66.pdf" TargetMode="External"/><Relationship Id="rId58" Type="http://schemas.openxmlformats.org/officeDocument/2006/relationships/hyperlink" Target="https://t.me/kiberpes_bot" TargetMode="External"/><Relationship Id="rId66" Type="http://schemas.openxmlformats.org/officeDocument/2006/relationships/hyperlink" Target="https://cutt.ly/NjS3rR1" TargetMode="External"/><Relationship Id="rId74" Type="http://schemas.openxmlformats.org/officeDocument/2006/relationships/image" Target="media/image5.jpeg"/><Relationship Id="rId5" Type="http://schemas.openxmlformats.org/officeDocument/2006/relationships/image" Target="media/image1.png"/><Relationship Id="rId61" Type="http://schemas.openxmlformats.org/officeDocument/2006/relationships/hyperlink" Target="https://www.youtube.com/watch?v=Yq5spIa6_Kw&amp;list=PL6RPqDSFS-kPld13DvBwbnsT7QDafw_YF&amp;index=16" TargetMode="External"/><Relationship Id="rId19" Type="http://schemas.openxmlformats.org/officeDocument/2006/relationships/hyperlink" Target="http://svitppt.com.ua/informatika/bezpeka-v-internetionlyandiya-bezpechna-vebkraina.html" TargetMode="External"/><Relationship Id="rId14" Type="http://schemas.openxmlformats.org/officeDocument/2006/relationships/hyperlink" Target="https://stop-sexting.in.ua/send" TargetMode="External"/><Relationship Id="rId22" Type="http://schemas.openxmlformats.org/officeDocument/2006/relationships/hyperlink" Target="http://www.webwewant.eu/documents/10180/945868/WebWeWant_youthUA.pdf/b5d8c012-ff53-40d0-967e-e0dc32ffcb22" TargetMode="External"/><Relationship Id="rId27" Type="http://schemas.openxmlformats.org/officeDocument/2006/relationships/hyperlink" Target="https://betterinternetcentre.org/wp-content/uploads/2019/03/WWW_BetterInternetCentre-2.jpg" TargetMode="External"/><Relationship Id="rId30" Type="http://schemas.openxmlformats.org/officeDocument/2006/relationships/hyperlink" Target="https://goo.gl/J1Xkg6" TargetMode="External"/><Relationship Id="rId35" Type="http://schemas.openxmlformats.org/officeDocument/2006/relationships/hyperlink" Target="https://www.youtube.com/watch?v=GYjkgg7JO-M&amp;fbclid=IwAR15Xx8g5rS9BmsabvVNSZ5wLHXFKlw6xWKbzbHrsicNb12w6vjTNHFHV3g" TargetMode="External"/><Relationship Id="rId43" Type="http://schemas.openxmlformats.org/officeDocument/2006/relationships/hyperlink" Target="https://www.coe.int/uk/web/kyiv/combating-violence-against-children-in-ukraine" TargetMode="External"/><Relationship Id="rId48" Type="http://schemas.openxmlformats.org/officeDocument/2006/relationships/hyperlink" Target="https://vimeo.com/464181532" TargetMode="External"/><Relationship Id="rId56" Type="http://schemas.openxmlformats.org/officeDocument/2006/relationships/hyperlink" Target="https://thedigital.gov.ua/storage/uploads/files/news_post/2021/1/za-initsiativi-mintsifri-pidgotuvali-rekomendatsii-shchodo-zakhistu-ditey-u-tsifrovomu-seredovishchi/COP_Workbook%20for%20children%20aged%209-12%20yrs_UA1.pdf" TargetMode="External"/><Relationship Id="rId64" Type="http://schemas.openxmlformats.org/officeDocument/2006/relationships/hyperlink" Target="https://www.youtube.com/watch?v=y4OD2cIKlYM&amp;list=PL6RPqDSFS-kPld13DvBwbnsT7QDafw_YF&amp;index=27" TargetMode="External"/><Relationship Id="rId69" Type="http://schemas.openxmlformats.org/officeDocument/2006/relationships/hyperlink" Target="https://thedigital.gov.ua/projects/onlinesafety" TargetMode="External"/><Relationship Id="rId8" Type="http://schemas.openxmlformats.org/officeDocument/2006/relationships/hyperlink" Target="https://www.youtube.com/StopSextingUkraine" TargetMode="External"/><Relationship Id="rId51" Type="http://schemas.openxmlformats.org/officeDocument/2006/relationships/hyperlink" Target="https://www.coe.int/uk/web/kyiv/combating-violence-against-children-in-ukraine" TargetMode="External"/><Relationship Id="rId72" Type="http://schemas.openxmlformats.org/officeDocument/2006/relationships/hyperlink" Target="https://betterinternetcentre.org/" TargetMode="External"/><Relationship Id="rId3" Type="http://schemas.openxmlformats.org/officeDocument/2006/relationships/settings" Target="settings.xml"/><Relationship Id="rId12" Type="http://schemas.openxmlformats.org/officeDocument/2006/relationships/hyperlink" Target="https://www.facebook.com/hashtag/stop_sex%D1%82%D0%B8%D0%BD%D0%B3_%D0%B2%D0%BF%D1%80%D0%B0%D0%B2%D0%B8?__eep__=6&amp;source=feed_text&amp;epa=HASHTAG&amp;__xts__%5B0%5D=68.ARAe3rnR48R1Vkwbs1gArVzfU9a7JuBYLwqbGeu2LqCJzXRNxc0dIg6A-R5iaACfSZNt8C2PHrSufgDsNGIO8x0dfkhvaEVclFOaoD1U6mcdMleovQm-NMr06oK4f2aqh7bh8CYWR71vBRaYnNVxIZHv72xXdhYabu8EEQLs_JkujV-dKbqiP-oCW_EDUHM9ksGn1VS8d_AAz3YV-5e6_ejVI3wL0hPOCjOD-RcNTBiUcy8qsPUUu2rp_k9HHHl0u1-szylVzQt9M_d1MF4iE7ESs50qAUhPVQBcJyOxvYSy8I2uEhDxNw&amp;__tn__=%2ANK-R" TargetMode="External"/><Relationship Id="rId17" Type="http://schemas.openxmlformats.org/officeDocument/2006/relationships/hyperlink" Target="https://www.facebook.com/stopsextingua/?fref=mentions&amp;__xts__%5B0%5D=68.ARAe3rnR48R1Vkwbs1gArVzfU9a7JuBYLwqbGeu2LqCJzXRNxc0dIg6A-R5iaACfSZNt8C2PHrSufgDsNGIO8x0dfkhvaEVclFOaoD1U6mcdMleovQm-NMr06oK4f2aqh7bh8CYWR71vBRaYnNVxIZHv72xXdhYabu8EEQLs_JkujV-dKbqiP-oCW_EDUHM9ksGn1VS8d_AAz3YV-5e6_ejVI3wL0hPOCjOD-RcNTBiUcy8qsPUUu2rp_k9HHHl0u1-szylVzQt9M_d1MF4iE7ESs50qAUhPVQBcJyOxvYSy8I2uEhDxNw&amp;__tn__=K-R" TargetMode="External"/><Relationship Id="rId25" Type="http://schemas.openxmlformats.org/officeDocument/2006/relationships/hyperlink" Target="https://goo.gl/gMfGnE" TargetMode="External"/><Relationship Id="rId33" Type="http://schemas.openxmlformats.org/officeDocument/2006/relationships/hyperlink" Target="https://l.facebook.com/l.php?u=https%3A%2F%2Fbit.ly%2F3pNEXBm%3Ffbclid%3DIwAR1za9VUpKXjrxdcC7V40hSBbDPbMvjQfPbThZjrYAzwaqKJ8Y9GbTjvrHY&amp;h=AT0Bghuoz6HGVH0CWTPbhK6oODwOMSIbVS70JhYY7xAq5PE-LmO3AjenOZaf3u_EJgVh-gj3tzjsJf0C2KNAIP0S0NqNjM2GKtQ7XdkuzuNv2rjRpoz81q2yu1630CWFJLo&amp;__tn__=-UK-R&amp;c%5b0%5d=AT3I55KEsU5tEvmuafTGfN93_Ah8Ev9Qc-BmaD3muPmXKy-FI8MHxwZXUFY9QTgHDBm6zhCm_--Lf_xGSyPxYMPi2iVoljfhu9ytFG3phUc4xC-xJbZ2V2i-q6sKjCMW5YtCgyjT20i4tMW_YfbWOBtsPrwVBqoLZB3lskukEUQj0mdxyy_ENXa_D_EAwUjC4co5UCny4PbshQ" TargetMode="External"/><Relationship Id="rId38" Type="http://schemas.openxmlformats.org/officeDocument/2006/relationships/hyperlink" Target="https://www.youtube.com/watch?v=V2tWCBdcEvI&amp;feature=emb_logo&amp;ab_channel=%D0%9C%D0%91%D0%A4%C2%AB%D0%A1%D0%9D%D0%86%D0%94%D0%A4%D0%BE%D0%BD%D0%B4%D0%A1%D1%85%D1%96%D0%B4-%D0%97%D0%B0%D1%85%D1%96%D0%B4%C2%BB%28AIDSFoundationEast-West%E2%80%94AFEW-%D0%A3%D0%BA%D1%80%D0%B0%D1%97%D0%BD%D0%B0%29" TargetMode="External"/><Relationship Id="rId46" Type="http://schemas.openxmlformats.org/officeDocument/2006/relationships/hyperlink" Target="https://vimeo.com/464177511" TargetMode="External"/><Relationship Id="rId59" Type="http://schemas.openxmlformats.org/officeDocument/2006/relationships/hyperlink" Target="https://viber.com/kiberpes" TargetMode="External"/><Relationship Id="rId67" Type="http://schemas.openxmlformats.org/officeDocument/2006/relationships/hyperlink" Target="https://cutt.ly/qjJR4VC" TargetMode="External"/><Relationship Id="rId20" Type="http://schemas.openxmlformats.org/officeDocument/2006/relationships/hyperlink" Target="https://nus.org.ua/wp-content/uploads/2018/08/PRESS.pdf" TargetMode="External"/><Relationship Id="rId41" Type="http://schemas.openxmlformats.org/officeDocument/2006/relationships/hyperlink" Target="https://www.youtube.com/channel/UCeuQLmBXJMdjLl5lUEUQDlA" TargetMode="External"/><Relationship Id="rId54" Type="http://schemas.openxmlformats.org/officeDocument/2006/relationships/hyperlink" Target="https://thedigital.gov.ua/storage/uploads/files/news_post/2021/1/za-initsiativi-mintsifri-pidgotuvali-rekomendatsii-shchodo-zakhistu-ditey-u-tsifrovomu-seredovishchi/COP-Guidelines%20for%20Policy%20Makers_UA_fin%20(2).pdf" TargetMode="External"/><Relationship Id="rId62" Type="http://schemas.openxmlformats.org/officeDocument/2006/relationships/hyperlink" Target="https://www.youtube.com/watch?v=gGqbHHFkOUM&amp;list=PL6RPqDSFS-kPld13DvBwbnsT7QDafw_YF&amp;index=20" TargetMode="External"/><Relationship Id="rId70" Type="http://schemas.openxmlformats.org/officeDocument/2006/relationships/hyperlink" Target="http://www.saferinternetday.org/"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xid.net/statti_tag50974/" TargetMode="External"/><Relationship Id="rId15" Type="http://schemas.openxmlformats.org/officeDocument/2006/relationships/hyperlink" Target="https://l.facebook.com/l.php?u=https%3A%2F%2Fwww.instagram.com%2Fstopsexting.ua%2F&amp;h=AT0osfn1_91gR-owVG2v8LfHuwkkxpTShMkCXkuEiwMHUaORg4joRYN-8p3iXoletkofN8IXeHJKcPO8zbDmQXrfO0eFqFtOzlBLEZGjqZnjKRuS0sFWB6B3Ibm9BLcKS6c4Ho8Rn3gHrGkrMhFmmcsrejIFhGt5k4wKVSzGqdGioB26pBaVjQKFL7jO6IrJxYIHeYoaORFyj7Av2Sry8IxjZ0qPkofqPuOuWZ6Mg3uhxRTNEg4BGuX8bkjGs4pgAfVVHIIMpQNMp_2oKFcLXcxUSsuNXzuTSTxLUGUVFHD9S4bYIjTW1hGq0SISjtVUr0-b9UTtiqaZbWDnTvvJRQVZaDS8ekGUga5z14oEGwyQl_GJPLSxG_iiUNzvg4ttysAZYm46SIs7rjAvBor4mtKfTLEpdmfqcNJiiTNtTaoyt6IDAPW9ADSd_tcYcwy4SUkZo3_x6x03JqzCPyiexICD7ICwpnkpYzz_mA4_wyCccIyh0TX3Ht93cR6JYKTxEMJpFOhQkC1dtPNm79NJn03Y0plI00M0DX7BtZXA-qICIdzdT6N14FCEmTJ2QwgFUaL_0VkVXNOMKYMRE_nY320U0xyMws2eG5zYJQ" TargetMode="External"/><Relationship Id="rId23" Type="http://schemas.openxmlformats.org/officeDocument/2006/relationships/hyperlink" Target="https://betterinternetcentre.org/wp-content/uploads/2018/12/WWW_BetterInternetCentre.jpg" TargetMode="External"/><Relationship Id="rId28" Type="http://schemas.openxmlformats.org/officeDocument/2006/relationships/image" Target="media/image4.jpeg"/><Relationship Id="rId36" Type="http://schemas.openxmlformats.org/officeDocument/2006/relationships/hyperlink" Target="https://courses.ed-era.com/courses/course-v1:EDERA_OSCE+HRE101+2019/about" TargetMode="External"/><Relationship Id="rId49" Type="http://schemas.openxmlformats.org/officeDocument/2006/relationships/hyperlink" Target="https://vimeo.com/464180697" TargetMode="External"/><Relationship Id="rId57" Type="http://schemas.openxmlformats.org/officeDocument/2006/relationships/hyperlink" Target="http://minzmin.org.ua/onlinesafetyschool" TargetMode="External"/><Relationship Id="rId10" Type="http://schemas.openxmlformats.org/officeDocument/2006/relationships/hyperlink" Target="https://stop-sexting.in.ua/category/materials/" TargetMode="External"/><Relationship Id="rId31" Type="http://schemas.openxmlformats.org/officeDocument/2006/relationships/hyperlink" Target="https://goo.gl/GZNQYf" TargetMode="External"/><Relationship Id="rId44" Type="http://schemas.openxmlformats.org/officeDocument/2006/relationships/hyperlink" Target="https://vimeo.com/464178591" TargetMode="External"/><Relationship Id="rId52" Type="http://schemas.openxmlformats.org/officeDocument/2006/relationships/hyperlink" Target="https://thedigital.gov.ua/storage/uploads/files/news_post/2021/1/za-initsiativi-mintsifri-pidgotuvali-rekomendatsii-shchodo-zakhistu-ditey-u-tsifrovomu-seredovishchi/COP-Guidelines-for-Parents-Educators-UAfin.pdf" TargetMode="External"/><Relationship Id="rId60" Type="http://schemas.openxmlformats.org/officeDocument/2006/relationships/hyperlink" Target="https://www.youtube.com/watch?v=Wr9och7m3nA&amp;list=PL6RPqDSFS-kPld13DvBwbnsT7QDafw_YF&amp;index=24" TargetMode="External"/><Relationship Id="rId65" Type="http://schemas.openxmlformats.org/officeDocument/2006/relationships/hyperlink" Target="https://cutt.ly/njS95is" TargetMode="External"/><Relationship Id="rId73" Type="http://schemas.openxmlformats.org/officeDocument/2006/relationships/hyperlink" Target="https://uk.wikiquote.org/wiki/%D0%91%D0%B0%D1%80%D0%B0%D0%BA_%D0%9E%D0%B1%D0%B0%D0%BC%D0%B0" TargetMode="External"/><Relationship Id="rId4" Type="http://schemas.openxmlformats.org/officeDocument/2006/relationships/webSettings" Target="webSettings.xml"/><Relationship Id="rId9" Type="http://schemas.openxmlformats.org/officeDocument/2006/relationships/hyperlink" Target="https://www.facebook.com/stopsextingua/?fref=mentions&amp;__xts__%5B0%5D=68.ARAe3rnR48R1Vkwbs1gArVzfU9a7JuBYLwqbGeu2LqCJzXRNxc0dIg6A-R5iaACfSZNt8C2PHrSufgDsNGIO8x0dfkhvaEVclFOaoD1U6mcdMleovQm-NMr06oK4f2aqh7bh8CYWR71vBRaYnNVxIZHv72xXdhYabu8EEQLs_JkujV-dKbqiP-oCW_EDUHM9ksGn1VS8d_AAz3YV-5e6_ejVI3wL0hPOCjOD-RcNTBiUcy8qsPUUu2rp_k9HHHl0u1-szylVzQt9M_d1MF4iE7ESs50qAUhPVQBcJyOxvYSy8I2uEhDxNw&amp;__tn__=K-R" TargetMode="External"/><Relationship Id="rId13" Type="http://schemas.openxmlformats.org/officeDocument/2006/relationships/hyperlink" Target="https://t.me/StopSextingBot" TargetMode="External"/><Relationship Id="rId18" Type="http://schemas.openxmlformats.org/officeDocument/2006/relationships/hyperlink" Target="https://zaxid.net/statti_tag50974/" TargetMode="External"/><Relationship Id="rId39" Type="http://schemas.openxmlformats.org/officeDocument/2006/relationships/hyperlink" Target="https://www.youtube.com/watch?v=qB_Y_C-g5mY" TargetMode="External"/><Relationship Id="rId34" Type="http://schemas.openxmlformats.org/officeDocument/2006/relationships/hyperlink" Target="https://l.facebook.com/l.php?u=https%3A%2F%2Fbit.ly%2F3jdpS9W%3Ffbclid%3DIwAR1p_iPvfxj1O41rX9CzKNRSAEzmLuUNevouLqXD9NgneBcm4mZXbOYv9rA&amp;h=AT2t8mQG53lFArMjoAtqPoNQyGTyXs_SCX-W3PzAdgKytbhqqG6ihGCvNeDxlp6yYEIya5qdjQKq5CWS7ZyGuKGJllPe27Cll9lo8poZ-3vKFLPHOC0cGvJeKl_uOBCAevw&amp;__tn__=-UK-R&amp;c%5b0%5d=AT3I55KEsU5tEvmuafTGfN93_Ah8Ev9Qc-BmaD3muPmXKy-FI8MHxwZXUFY9QTgHDBm6zhCm_--Lf_xGSyPxYMPi2iVoljfhu9ytFG3phUc4xC-xJbZ2V2i-q6sKjCMW5YtCgyjT20i4tMW_YfbWOBtsPrwVBqoLZB3lskukEUQj0mdxyy_ENXa_D_EAwUjC4co5UCny4PbshQ" TargetMode="External"/><Relationship Id="rId50" Type="http://schemas.openxmlformats.org/officeDocument/2006/relationships/hyperlink" Target="http://rm.coe.int/learn-about-your-rights-in-a-digital-environment-ukr/1680a052c2" TargetMode="External"/><Relationship Id="rId55" Type="http://schemas.openxmlformats.org/officeDocument/2006/relationships/hyperlink" Target="https://thedigital.gov.ua/storage/uploads/files/news_post/2021/1/za-initsiativi-mintsifri-pidgotuvali-rekomendatsii-shchodo-zakhistu-ditey-u-tsifrovomu-seredovishchi/COP_Guidelines_under%209_comic_book_UA1.pdf" TargetMode="External"/><Relationship Id="rId76" Type="http://schemas.openxmlformats.org/officeDocument/2006/relationships/theme" Target="theme/theme1.xml"/><Relationship Id="rId7" Type="http://schemas.openxmlformats.org/officeDocument/2006/relationships/hyperlink" Target="https://stop-sexting.in.ua/parents/" TargetMode="External"/><Relationship Id="rId71" Type="http://schemas.openxmlformats.org/officeDocument/2006/relationships/hyperlink" Target="https://www.facebook.com/UkraineS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4600</Words>
  <Characters>26220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22</cp:revision>
  <dcterms:created xsi:type="dcterms:W3CDTF">2018-11-16T10:29:00Z</dcterms:created>
  <dcterms:modified xsi:type="dcterms:W3CDTF">2022-02-04T10:25:00Z</dcterms:modified>
</cp:coreProperties>
</file>